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Tensor Operator Set Architecture (TOSA) in Machine Learning on ARM Platforms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increasing demand for efficient and portable machine learning solutions, particularly in edge and embedded computing, has led to a complex landscape of diverse hardware platforms and software frameworks. Each framework, such as TensorFlow, PyTorch, and ONNX, offers its own set of operators for building neural networks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heterogeneity creates significant challenges for developers aiming to deploy their models across a wide range of devices, especially the power-efficient and versatile ARM-based processors that are prevalent in these domains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sheer number of operators, which continues to grow with the rapid evolution of machine learning, poses a substantial burden on hardware and software implementations, hindering device portability and efficient deployment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Tensor Operator Set Architecture (TOSA) has emerged as a pivotal solution to address these challenges. It provides a minimal yet stable set of tensor-level operators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that act as a common intermediate representation to which operators from various machine learning frameworks can be reduced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primary goal of TOSA is to enable a variety of implementations that can run seamlessly on a diverse range of processors, including ARM's SIMD CPUs, Mali GPUs, and specialized neural processing units (NPUs) like the Ethos-U family, while ensuring consistent results at the TOSA level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its core, TOSA defines a comprehensive set of </w:t>
      </w:r>
      <w:r w:rsidDel="00000000" w:rsidR="00000000" w:rsidRPr="00000000">
        <w:rPr>
          <w:rFonts w:ascii="Google Sans Text" w:cs="Google Sans Text" w:eastAsia="Google Sans Text" w:hAnsi="Google Sans Text"/>
          <w:b w:val="1"/>
          <w:rtl w:val="0"/>
        </w:rPr>
        <w:t xml:space="preserve">whole-tensor operations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B_B1] that are fundamental to deep neural networks. These operations are not further decomposed within the TOSA specification, allowing for flexibility in how they are implemented on different hardware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TOSA operator set is meticulously categorized to cover a broad spectrum of functionalities essential for modern neural networks. These categories include tensor operators for core computations like convolution (CONV2D), matrix multiplication (MATMUL), and pooling (AVG_POOL2D, MAX_POOL2D); activation functions such as SIGMOID and TANH; elementwise binary operators like ADD and MUL, as well as unary operators like ABS and NEGATE; reduction operators such as REDUCE_SUM and REDUCE_MAX; operators for manipulating data layout like RESHAPE and TRANSPOSE; scatter/gather operations (GATHER, SCATTER); image-specific operators like RESIZE; type conversion operators (CAST, RESCALE); data nodes for representing constants (CONST) and identity operations (IDENTITY); custom operators for extensibility (CUSTOM); control flow operators for conditional execution (COND_IF) and loops (WHILE_LOOP); variable operators for handling stateful computations (VARIABLE, VARIABLE_WRITE, VARIABLE_READ); and shape operators (CONST_SHAPE).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TOSA offers </w:t>
      </w:r>
      <w:r w:rsidDel="00000000" w:rsidR="00000000" w:rsidRPr="00000000">
        <w:rPr>
          <w:rFonts w:ascii="Google Sans Text" w:cs="Google Sans Text" w:eastAsia="Google Sans Text" w:hAnsi="Google Sans Text"/>
          <w:b w:val="1"/>
          <w:rtl w:val="0"/>
        </w:rPr>
        <w:t xml:space="preserve">full support for both quantized integer and floating-point content</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B_B1</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dual support is vital for the ARM ecosystem, which spans from high-performance server processors to deeply embedded microcontrollers. Quantized models, in particular, are often preferred for deployment on resource-constrained ARM devices due to their reduced memory footprint and faster inference speeds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TOSA incorporates precision details directly into its operator definitions, effectively combining quantization information with the functional behavior of each operation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Every operator within the TOSA specification is accompanied by a </w:t>
      </w:r>
      <w:r w:rsidDel="00000000" w:rsidR="00000000" w:rsidRPr="00000000">
        <w:rPr>
          <w:rFonts w:ascii="Google Sans Text" w:cs="Google Sans Text" w:eastAsia="Google Sans Text" w:hAnsi="Google Sans Text"/>
          <w:b w:val="1"/>
          <w:rtl w:val="0"/>
        </w:rPr>
        <w:t xml:space="preserve">precise functional and numerical description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descriptions meticulously detail the expected behavior of each operator, including the handling of numerical aspects such as precision, saturation, and scaling, especially for quantized datatypes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level of detail ensures that developers can rely on consistent and predictable behavior across different hardware implementations, which is paramount for achieving model accuracy and reliability on diverse ARM platforms.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fundamental design principle of TOSA is its </w:t>
      </w:r>
      <w:r w:rsidDel="00000000" w:rsidR="00000000" w:rsidRPr="00000000">
        <w:rPr>
          <w:rFonts w:ascii="Google Sans Text" w:cs="Google Sans Text" w:eastAsia="Google Sans Text" w:hAnsi="Google Sans Text"/>
          <w:b w:val="1"/>
          <w:rtl w:val="0"/>
        </w:rPr>
        <w:t xml:space="preserve">agnosticism towards any single high-level framework, compiler backend stack, or particular target hardware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independence allows machine learning frameworks to lower their respective operators into the standardized TOSA representation. Once in TOSA format, models can be processed by various compiler backends and ultimately executed on a wide range of ARM processors and accelerators without being tied to the specifics of the original framework or the final hardware target.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TOSA specification itself undergoes a structured development process, employing a versioning scheme similar to software releases, with major, minor, and patch versions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approach ensures a balance between stability and evolution, where major releases might introduce breaking changes, minor releases typically add new features in a backward-compatible manner, and patch releases focus on addressing bugs and providing clarifications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adoption of TOSA within the ARM ecosystem yields several significant benefits. </w:t>
      </w:r>
      <w:r w:rsidDel="00000000" w:rsidR="00000000" w:rsidRPr="00000000">
        <w:rPr>
          <w:rFonts w:ascii="Google Sans Text" w:cs="Google Sans Text" w:eastAsia="Google Sans Text" w:hAnsi="Google Sans Text"/>
          <w:b w:val="1"/>
          <w:rtl w:val="0"/>
        </w:rPr>
        <w:t xml:space="preserve">Portability</w:t>
      </w:r>
      <w:r w:rsidDel="00000000" w:rsidR="00000000" w:rsidRPr="00000000">
        <w:rPr>
          <w:rFonts w:ascii="Google Sans Text" w:cs="Google Sans Text" w:eastAsia="Google Sans Text" w:hAnsi="Google Sans Text"/>
          <w:rtl w:val="0"/>
        </w:rPr>
        <w:t xml:space="preserve"> is greatly enhanced as applications and frameworks targeting TOSA can be deployed across a vast array of ARM processors, from the energy-efficient Cortex-M series to the high-performance Cortex-A series, as well as specialized NPUs like the Ethos-U family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broad portability reduces the development effort required to target different ARM devices. </w:t>
      </w:r>
      <w:r w:rsidDel="00000000" w:rsidR="00000000" w:rsidRPr="00000000">
        <w:rPr>
          <w:rFonts w:ascii="Google Sans Text" w:cs="Google Sans Text" w:eastAsia="Google Sans Text" w:hAnsi="Google Sans Text"/>
          <w:b w:val="1"/>
          <w:rtl w:val="0"/>
        </w:rPr>
        <w:t xml:space="preserve">Efficiency</w:t>
      </w:r>
      <w:r w:rsidDel="00000000" w:rsidR="00000000" w:rsidRPr="00000000">
        <w:rPr>
          <w:rFonts w:ascii="Google Sans Text" w:cs="Google Sans Text" w:eastAsia="Google Sans Text" w:hAnsi="Google Sans Text"/>
          <w:rtl w:val="0"/>
        </w:rPr>
        <w:t xml:space="preserve"> is another key advantage, as TOSA's focus on essential tensor operations and its inherent support for quantization enable the development of highly optimized implementations on ARM hardware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leads to improved performance, lower latency, and reduced power consumption, which are particularly crucial for edge and embedded AI applications. Furthermore, TOSA offers a degree of </w:t>
      </w:r>
      <w:r w:rsidDel="00000000" w:rsidR="00000000" w:rsidRPr="00000000">
        <w:rPr>
          <w:rFonts w:ascii="Google Sans Text" w:cs="Google Sans Text" w:eastAsia="Google Sans Text" w:hAnsi="Google Sans Text"/>
          <w:b w:val="1"/>
          <w:rtl w:val="0"/>
        </w:rPr>
        <w:t xml:space="preserve">future-proofing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As machine learning continues to evolve with new models and operators, if these can be effectively represented using the existing TOSA primitives, they can potentially run on TOSA-compliant ARM hardware already in deployment. Finally, TOSA's status as an </w:t>
      </w:r>
      <w:r w:rsidDel="00000000" w:rsidR="00000000" w:rsidRPr="00000000">
        <w:rPr>
          <w:rFonts w:ascii="Google Sans Text" w:cs="Google Sans Text" w:eastAsia="Google Sans Text" w:hAnsi="Google Sans Text"/>
          <w:b w:val="1"/>
          <w:rtl w:val="0"/>
        </w:rPr>
        <w:t xml:space="preserve">open standard</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with a permissive license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fosters community collaboration and innovation, benefiting the entire ARM machine learning ecosystem.</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Integration with Deep Learning Frameworks on ARM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utility of TOSA is significantly amplified through its integration with popular deep learning frameworks when targeting ARM platforms.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PyTorch Integration:</w:t>
      </w:r>
      <w:r w:rsidDel="00000000" w:rsidR="00000000" w:rsidRPr="00000000">
        <w:rPr>
          <w:rFonts w:ascii="Google Sans Text" w:cs="Google Sans Text" w:eastAsia="Google Sans Text" w:hAnsi="Google Sans Text"/>
          <w:rtl w:val="0"/>
        </w:rPr>
        <w:t xml:space="preserve"> Arm has actively collaborated with Meta to provide strong support for ARM within ExecuTorch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an end-to-end solution designed to streamline the deployment of PyTorch-developed AI models on ARM-powered edge devices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collaboration simplifies the often complex process of moving models from the flexible PyTorch environment to the resource-constrained edge. The typical workflow involves converting a trained PyTorch model into a </w:t>
      </w:r>
      <w:r w:rsidDel="00000000" w:rsidR="00000000" w:rsidRPr="00000000">
        <w:rPr>
          <w:rFonts w:ascii="Google Sans Text" w:cs="Google Sans Text" w:eastAsia="Google Sans Text" w:hAnsi="Google Sans Text"/>
          <w:b w:val="1"/>
          <w:rtl w:val="0"/>
        </w:rPr>
        <w:t xml:space="preserve">quantized TOSA representation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using PyTorch's dynamo export flow. This intermediate TOSA graph is then fed into the ARM Ethos-U compiler, Vela, which has been specifically enhanced with a </w:t>
      </w:r>
      <w:r w:rsidDel="00000000" w:rsidR="00000000" w:rsidRPr="00000000">
        <w:rPr>
          <w:rFonts w:ascii="Google Sans Text" w:cs="Google Sans Text" w:eastAsia="Google Sans Text" w:hAnsi="Google Sans Text"/>
          <w:b w:val="1"/>
          <w:rtl w:val="0"/>
        </w:rPr>
        <w:t xml:space="preserve">TOSA front-end</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to understand and process TOSA. Vela then generates the highly optimized machine instructions (command stream) necessary for efficient execution on the Ethos-U family of NPUs, including the U55, U65, and the high-performance U85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 ExecuTorch tutorial demonstrates this process using scripts like aot_arm_compiler.py to export PyTorch models (e.g., SoftmaxModule, AddModule, MobileNetV2) into .pte files, which can be simulated on the Corstone-300 FVP. While specific examples for RNNs and Transformers are not extensively detailed, the general workflow is applicable provided the operators are supported by the Ethos-U backend.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TensorFlow Integration:</w:t>
      </w:r>
      <w:r w:rsidDel="00000000" w:rsidR="00000000" w:rsidRPr="00000000">
        <w:rPr>
          <w:rFonts w:ascii="Google Sans Text" w:cs="Google Sans Text" w:eastAsia="Google Sans Text" w:hAnsi="Google Sans Text"/>
          <w:rtl w:val="0"/>
        </w:rPr>
        <w:t xml:space="preserve"> TensorFlow Lite is a widely adopted framework for deploying machine learning models on edge devices, including ARM-based systems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TOSA is intended to be a key target for lowering operators from both TensorFlow and TensorFlow Lite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facilitating efficient execution on ARM hardware. The Arm NN SDK is a crucial component in this integration, enabling the execution of TensorFlow Lite models on ARM CPUs and Mali GPUs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B_B3]. Arm NN includes a TOSA reference implementation (TosaRef) and supports the mapping of various TensorFlow Lite operators to TOSA operations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B_B3], suggesting an internal utilization of TOSA for optimization. To help developers ensure the portability of their TensorFlow Lite models, the tosa-checker tool is available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allowing them to verify the compatibility of their models with the TOSA specification.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ONNX Integration:</w:t>
      </w:r>
      <w:r w:rsidDel="00000000" w:rsidR="00000000" w:rsidRPr="00000000">
        <w:rPr>
          <w:rFonts w:ascii="Google Sans Text" w:cs="Google Sans Text" w:eastAsia="Google Sans Text" w:hAnsi="Google Sans Text"/>
          <w:rtl w:val="0"/>
        </w:rPr>
        <w:t xml:space="preserve"> ONNX Runtime, a high-performance inference engine for ONNX models, provides an Arm NN Execution Provider </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B_B4]. This allows ONNX Runtime to leverage the Arm NN SDK for accelerating ONNX models on ARM devices </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While the direct execution flow might use Arm NN's internal optimizations, there is potential for ONNX models to be converted to TOSA, especially when targeting ARM NPUs like the Ethos-U series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MLIR compiler infrastructure is actively being used to develop legalization passes that can translate ONNX graphs into TOSA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ONNX Runtime documentation provides C/C++ examples for registering the Arm NN execution provider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B_B4].</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TOSA and Neural Network Architectures on ARM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TOSA's design and the supporting software ecosystem enable the efficient deployment of various neural network architectures on ARM platforms.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Convolutional Neural Networks (CNNs):</w:t>
      </w:r>
      <w:r w:rsidDel="00000000" w:rsidR="00000000" w:rsidRPr="00000000">
        <w:rPr>
          <w:rFonts w:ascii="Google Sans Text" w:cs="Google Sans Text" w:eastAsia="Google Sans Text" w:hAnsi="Google Sans Text"/>
          <w:rtl w:val="0"/>
        </w:rPr>
        <w:t xml:space="preserve"> CNNs, essential for image processing, are well-supported on ARM. Models like MobileNetV1 and MobileNetV2 can be deployed using TensorFlow Lite with the Arm NN SDK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B_B13] and PyTorch with ExecuTorch and Vela. These frameworks abstract away the complexities of hardware interaction, potentially using TOSA internally for optimization. The ExecuTorch tutorial and the Arm NN SDK documentation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B_B13] provide conceptual examples and steps for deploying CNNs on ARM.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Recurrent Neural Networks (RNNs):</w:t>
      </w:r>
      <w:r w:rsidDel="00000000" w:rsidR="00000000" w:rsidRPr="00000000">
        <w:rPr>
          <w:rFonts w:ascii="Google Sans Text" w:cs="Google Sans Text" w:eastAsia="Google Sans Text" w:hAnsi="Google Sans Text"/>
          <w:rtl w:val="0"/>
        </w:rPr>
        <w:t xml:space="preserve"> The TOSA specification includes operators necessary for representing RNNs, including control flow operators like WHILE_LOOP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B_B1]. While end-to-end deployment examples specifically using TOSA followed by Vela compilation might be less common in the provided snippets, frameworks like TensorFlow Lite for Microcontrollers demonstrate the deployment of RNNs on ARM Cortex-M devices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indicating underlying support that could align with TOSA principles.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Transformer Networks:</w:t>
      </w:r>
      <w:r w:rsidDel="00000000" w:rsidR="00000000" w:rsidRPr="00000000">
        <w:rPr>
          <w:rFonts w:ascii="Google Sans Text" w:cs="Google Sans Text" w:eastAsia="Google Sans Text" w:hAnsi="Google Sans Text"/>
          <w:rtl w:val="0"/>
        </w:rPr>
        <w:t xml:space="preserve"> The ARM Ethos-U85 NPU stands out with its native support for transformer-based models through its optimized TOSA implementation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makes it highly suitable for running large language models and other advanced AI workloads at the edge. PyTorch-based Transformer models can be deployed to Ethos-U85 using ExecuTorch, which converts them to TOSA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ONNX models might leverage ONNX Runtime and Arm NN, with potential future pathways involving TOSA conversion via MLIR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TOSA as a Research Topic and its Current Applications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TOSA remains an active area of research and development, particularly within the domain of edge AI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Ongoing research focuses on expanding the operator set and enhancing the efficiency of implementations on diverse ARM hardware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ML Platform actively hosts discussions and welcomes contributions to the TOSA specification and its reference implementation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fostering a collaborative research environment.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ARM Ethos-U85's native support for TOSA is a significant development for deploying Large Language Models (LLMs) at the edge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Optimization techniques like quantization are crucial for running these demanding models efficiently on ARM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Projects like ExecuTorch facilitate the deployment of PyTorch-based LLMs on ARM using TOSA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While dedicated research papers on "TOSA ARM large language models" are limited in the provided snippets, the general trend of deploying LLMs on ARM using TOSA-enabled hardware is evident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Regarding Large Image Diffusion Models, the provided material does not contain explicit research focusing on "TOSA ARM diffusion models". However, the principles of TOSA enabling efficient deployment of complex models on ARM could potentially extend to diffusion models as well.</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Career Prospects in TOSA and ARM Machine Learning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demand for expertise in Edge AI and ARM-based machine learning is substantial and growing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ARM's pervasive presence in edge devices makes it a central platform for machine learning innovation. Career opportunities include roles such as Machine Learning Engineers, AI Engineers, and Embedded Software Engineers </w:t>
      </w:r>
      <w:r w:rsidDel="00000000" w:rsidR="00000000" w:rsidRPr="00000000">
        <w:rPr>
          <w:rFonts w:ascii="Google Sans Text" w:cs="Google Sans Text" w:eastAsia="Google Sans Text" w:hAnsi="Google Sans Text"/>
          <w:sz w:val="24"/>
          <w:szCs w:val="24"/>
          <w:vertAlign w:val="superscript"/>
          <w:rtl w:val="0"/>
        </w:rPr>
        <w:t xml:space="preserve">68</w:t>
      </w:r>
      <w:r w:rsidDel="00000000" w:rsidR="00000000" w:rsidRPr="00000000">
        <w:rPr>
          <w:rFonts w:ascii="Google Sans Text" w:cs="Google Sans Text" w:eastAsia="Google Sans Text" w:hAnsi="Google Sans Text"/>
          <w:rtl w:val="0"/>
        </w:rPr>
        <w:t xml:space="preserve">. While specific "TOSA in Machine Learning" certifications are not explicitly detailed in the provided material, a strong understanding of TOSA and related tools like Vela would be a valuable asset in this career path.</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Pathways to Excelling in TOSA and ARM Machine Learning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excel in this field, a combination of essential skills and continuous learning is necessary. Key skills include a strong foundation in machine learning and deep learning, proficiency in Python and C++, understanding of embedded systems and ARM architecture, experience with frameworks like PyTorch, TensorFlow, and ONNX, familiarity with ARM-specific tools (ExecuTorch, Vela, Arm NN SDK), and knowledge of model quantization and optimization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 learning resources include the official TOSA specification, ARM Developer resources, online courses (e.g., Coursera, edX) focusing on edge AI on ARM, and relevant research papers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B_B21, B_B22</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enhance skills, engaging in hands-on projects, contributing to open-source initiatives, participating in online forums, and staying updated with the latest research are highly recommended.</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Tensor Operator Set Architecture (TOSA) plays a crucial role in enabling efficient and portable machine learning on ARM platforms. By providing a standardized intermediate representation, TOSA bridges the gap between high-level machine learning frameworks and the diverse range of ARM hardware, including CPUs, GPUs, and specialized NPUs like the Ethos-U family. This is particularly significant for the rapidly growing field of Edge AI, where ARM processors are widely used. The integration of TOSA with popular frameworks like PyTorch, TensorFlow, and ONNX, facilitated by tools like ExecuTorch, Arm NN SDK, and the Vela compiler, streamlines the deployment process for various neural network architectures, including CNNs, RNNs, and Transformers. As a research topic, TOSA continues to evolve, with ongoing efforts to expand its capabilities and optimize its performance. Its application in emerging areas like large language models on ARM demonstrates its potential to power the next generation of intelligent edge devices. For individuals looking to build a career in this exciting domain, acquiring a strong foundation in machine learning, proficiency in relevant programming languages, and specialized knowledge of TOSA and ARM-specific tools will be highly advantageous. Continuous learning and engagement with the active TOSA and ARM machine learning communities are essential for staying at the forefront of this dynamic field.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Tensor Operators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computational operations on tensors.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CONV2D, MATMUL, AVG_POOL2D, MAX_POOL2D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Activation Functions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Non-linear functions applied element-wise.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SIGMOID, TANH, RELU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Elementwise Operators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Operations performed element-wise on tensors.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 SUB, MUL, DIV, ABS, NEGATE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Reduction Operators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Operations that reduce the dimensionality of a tensor.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REDUCE_SUM, REDUCE_MAX, REDUCE_MIN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Layout Operators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Operations that manipulate the shape or arrangement of tensors.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RESHAPE, TRANSPOSE, SLICE, CONCAT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 Flow Operators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Operators that define the flow of execution in a graph.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COND_IF, WHILE_LOOP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Other Operators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Includes scatter/gather, image, type conversion, data nodes, custom, variable, and shape operators.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GATHER, RESIZE, CAST, CONST, VARIABLE</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NPU Model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MAC Units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Peak Performance (at 1 GHz)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Target Applications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Transformer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Ethos-U55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 to 256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 to 0.5 TOPs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Cortex-M based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Ethos-U65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 to 512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 to 1 TOPs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Cortex-A based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Ethos-U85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 to 2048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 to 4 TOPs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Cortex-A and Cortex-M based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Native</w:t>
            </w:r>
          </w:p>
        </w:tc>
      </w:tr>
    </w:tb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Framework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Integration Tool/Library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Workflow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PyTorch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ExecuTorch, Vela compiler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PyTorch Model -&gt; Quantized TOSA -&gt; Vela -&gt; ARM Ethos-U NPU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Simplifies deployment to ARM edge devices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TensorFlow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Arm NN SDK, TOSA Checker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TensorFlow Lite Model -&gt; Arm NN (potentially leveraging TOSA) -&gt; ARM CPU/GPU/NPU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Arm NN provides TOSA reference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ONNX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ONNX Runtime, Arm NN Execution Provider, MLIR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ONNX Model -&gt; ONNX Runtime (Arm NN backend) -&gt; ARM CPU/GPU/NPU; Potential ONNX -&gt; TOSA -&gt; Vela pathway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MLIR facilitates ONNX to TOSA conversion</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Skill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Learning Resources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Machine Learning Fundamentals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courses (Coursera, edX), textbooks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Deep Learning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Specializations on Coursera (e.g., DeepLearning.AI), online courses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Programming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Python.org, online tutorials, coding platforms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Programming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CppReference.com, online courses, textbooks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Embedded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Textbooks, online courses (e.g., Arm Education), development boards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ARM Architecture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ARM Developer website, processor datasheets, online resources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PyTorch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PyTorch official documentation, tutorials, online courses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TensorFlow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TensorFlow official documentation, tutorials, online courses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ONNX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ONNX official documentation, tutorials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ExecuTorch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ExecuTorch documentation on pytorch.org, GitHub repository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Vela Compiler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Vela documentation on mlplatform.org, ARM Developer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Arm NN SDK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Arm NN SDK documentation on GitHub, ARM Developer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Quantization &amp; Optimization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papers, online articles, framework documentation</w:t>
            </w:r>
          </w:p>
        </w:tc>
      </w:tr>
    </w:tbl>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Tech Talk: Introducing a common operator set for Machine Learning accelerators – TOSA - YouTube, accessed on March 17,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https://www.youtube.com/watch?v=I-mljwralfU</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 Operator Set Architecture (TOSA) - Arm Community, accessed on March 17, 2025, </w:t>
      </w:r>
      <w:hyperlink r:id="rId7">
        <w:r w:rsidDel="00000000" w:rsidR="00000000" w:rsidRPr="00000000">
          <w:rPr>
            <w:rFonts w:ascii="Google Sans" w:cs="Google Sans" w:eastAsia="Google Sans" w:hAnsi="Google Sans"/>
            <w:color w:val="0000ee"/>
            <w:sz w:val="24"/>
            <w:szCs w:val="24"/>
            <w:u w:val="single"/>
            <w:rtl w:val="0"/>
          </w:rPr>
          <w:t xml:space="preserve">https://community.arm.com/cfs-file/__key/communityserver-blogs-components-weblogfiles/00-00-00-37-98/Eric-Kunze-_2D00_-ODIW-2021-_2D00_.pdf</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 Operator Set Architecture (TOSA) - Machine Learning Platform, accessed on March 17, 2025, </w:t>
      </w:r>
      <w:hyperlink r:id="rId8">
        <w:r w:rsidDel="00000000" w:rsidR="00000000" w:rsidRPr="00000000">
          <w:rPr>
            <w:rFonts w:ascii="Google Sans" w:cs="Google Sans" w:eastAsia="Google Sans" w:hAnsi="Google Sans"/>
            <w:color w:val="0000ee"/>
            <w:sz w:val="24"/>
            <w:szCs w:val="24"/>
            <w:u w:val="single"/>
            <w:rtl w:val="0"/>
          </w:rPr>
          <w:t xml:space="preserve">https://www.mlplatform.org/tosa/</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TOSA 1.0.0 draft specification - Machine Learning Platform, accessed on March 17, 2025, </w:t>
      </w:r>
      <w:hyperlink r:id="rId9">
        <w:r w:rsidDel="00000000" w:rsidR="00000000" w:rsidRPr="00000000">
          <w:rPr>
            <w:rFonts w:ascii="Google Sans" w:cs="Google Sans" w:eastAsia="Google Sans" w:hAnsi="Google Sans"/>
            <w:color w:val="0000ee"/>
            <w:sz w:val="24"/>
            <w:szCs w:val="24"/>
            <w:u w:val="single"/>
            <w:rtl w:val="0"/>
          </w:rPr>
          <w:t xml:space="preserve">https://www.mlplatform.org/tosa/tosa_spec.html</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 Operator Set Architecture (TOSA) Dialect - MLIR - LLVM, accessed on March 17, 2025, </w:t>
      </w:r>
      <w:hyperlink r:id="rId10">
        <w:r w:rsidDel="00000000" w:rsidR="00000000" w:rsidRPr="00000000">
          <w:rPr>
            <w:rFonts w:ascii="Google Sans" w:cs="Google Sans" w:eastAsia="Google Sans" w:hAnsi="Google Sans"/>
            <w:color w:val="0000ee"/>
            <w:sz w:val="24"/>
            <w:szCs w:val="24"/>
            <w:u w:val="single"/>
            <w:rtl w:val="0"/>
          </w:rPr>
          <w:t xml:space="preserve">https://mlir.llvm.org/docs/Dialects/TOSA/</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Ethos-U85 NPU Technical Overview, accessed on March 17, 2025, </w:t>
      </w:r>
      <w:hyperlink r:id="rId11">
        <w:r w:rsidDel="00000000" w:rsidR="00000000" w:rsidRPr="00000000">
          <w:rPr>
            <w:rFonts w:ascii="Google Sans" w:cs="Google Sans" w:eastAsia="Google Sans" w:hAnsi="Google Sans"/>
            <w:color w:val="0000ee"/>
            <w:sz w:val="24"/>
            <w:szCs w:val="24"/>
            <w:u w:val="single"/>
            <w:rtl w:val="0"/>
          </w:rPr>
          <w:t xml:space="preserve">https://developer.arm.com/documentation/102684/0000/Description-of-the-Arm--Ethos-U85--NPU--</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Ethos-U NPU - Arm Developer, accessed on March 17, 2025, </w:t>
      </w:r>
      <w:hyperlink r:id="rId12">
        <w:r w:rsidDel="00000000" w:rsidR="00000000" w:rsidRPr="00000000">
          <w:rPr>
            <w:rFonts w:ascii="Google Sans" w:cs="Google Sans" w:eastAsia="Google Sans" w:hAnsi="Google Sans"/>
            <w:color w:val="0000ee"/>
            <w:sz w:val="24"/>
            <w:szCs w:val="24"/>
            <w:u w:val="single"/>
            <w:rtl w:val="0"/>
          </w:rPr>
          <w:t xml:space="preserve">https://developer.arm.com/documentation/109267/latest/Arm-Ethos-U-NPU</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PyTorch, ExecuTorch, and Ethos-U85 in three ..., accessed on March 17, 2025, </w:t>
      </w:r>
      <w:hyperlink r:id="rId13">
        <w:r w:rsidDel="00000000" w:rsidR="00000000" w:rsidRPr="00000000">
          <w:rPr>
            <w:rFonts w:ascii="Google Sans" w:cs="Google Sans" w:eastAsia="Google Sans" w:hAnsi="Google Sans"/>
            <w:color w:val="0000ee"/>
            <w:sz w:val="24"/>
            <w:szCs w:val="24"/>
            <w:u w:val="single"/>
            <w:rtl w:val="0"/>
          </w:rPr>
          <w:t xml:space="preserve">https://pytorch.org/blog/pt-executorch-ethos-u85/</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Ethos-U85 | Advanced NPU with Scalable Performance and Efficiency – Arm®, accessed on March 17, 2025, </w:t>
      </w:r>
      <w:hyperlink r:id="rId14">
        <w:r w:rsidDel="00000000" w:rsidR="00000000" w:rsidRPr="00000000">
          <w:rPr>
            <w:rFonts w:ascii="Google Sans" w:cs="Google Sans" w:eastAsia="Google Sans" w:hAnsi="Google Sans"/>
            <w:color w:val="0000ee"/>
            <w:sz w:val="24"/>
            <w:szCs w:val="24"/>
            <w:u w:val="single"/>
            <w:rtl w:val="0"/>
          </w:rPr>
          <w:t xml:space="preserve">https://www.arm.com/products/silicon-ip-cpu/ethos/ethos-u85</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ExecuTorch And Ethos-U85 - AI blog - Arm ..., accessed on March 17, 2025, </w:t>
      </w:r>
      <w:hyperlink r:id="rId15">
        <w:r w:rsidDel="00000000" w:rsidR="00000000" w:rsidRPr="00000000">
          <w:rPr>
            <w:rFonts w:ascii="Google Sans" w:cs="Google Sans" w:eastAsia="Google Sans" w:hAnsi="Google Sans"/>
            <w:color w:val="0000ee"/>
            <w:sz w:val="24"/>
            <w:szCs w:val="24"/>
            <w:u w:val="single"/>
            <w:rtl w:val="0"/>
          </w:rPr>
          <w:t xml:space="preserve">https://community.arm.com/arm-community-blogs/b/ai-blog/posts/executorch-support-ethos-u85</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ExecuTorch and TOSA enabling PyTorch on Arm platforms - AI blog, accessed on March 17, 2025, </w:t>
      </w:r>
      <w:hyperlink r:id="rId16">
        <w:r w:rsidDel="00000000" w:rsidR="00000000" w:rsidRPr="00000000">
          <w:rPr>
            <w:rFonts w:ascii="Google Sans" w:cs="Google Sans" w:eastAsia="Google Sans" w:hAnsi="Google Sans"/>
            <w:color w:val="0000ee"/>
            <w:sz w:val="24"/>
            <w:szCs w:val="24"/>
            <w:u w:val="single"/>
            <w:rtl w:val="0"/>
          </w:rPr>
          <w:t xml:space="preserve">https://community.arm.com/arm-community-blogs/b/ai-blog/posts/executorch-and-tosa-enabling-pytorch-on-arm-platforms</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and Running ExecuTorch with ARM Ethos-U Backend ..., accessed on March 17, 2025, </w:t>
      </w:r>
      <w:hyperlink r:id="rId17">
        <w:r w:rsidDel="00000000" w:rsidR="00000000" w:rsidRPr="00000000">
          <w:rPr>
            <w:rFonts w:ascii="Google Sans" w:cs="Google Sans" w:eastAsia="Google Sans" w:hAnsi="Google Sans"/>
            <w:color w:val="0000ee"/>
            <w:sz w:val="24"/>
            <w:szCs w:val="24"/>
            <w:u w:val="single"/>
            <w:rtl w:val="0"/>
          </w:rPr>
          <w:t xml:space="preserve">https://pytorch.org/executorch/0.3/executorch-arm-delegate-tutorial.html</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Collaborates with Industry Leaders to Build AI Foundations of the Future, accessed on March 17, 2025, </w:t>
      </w:r>
      <w:hyperlink r:id="rId18">
        <w:r w:rsidDel="00000000" w:rsidR="00000000" w:rsidRPr="00000000">
          <w:rPr>
            <w:rFonts w:ascii="Google Sans" w:cs="Google Sans" w:eastAsia="Google Sans" w:hAnsi="Google Sans"/>
            <w:color w:val="0000ee"/>
            <w:sz w:val="24"/>
            <w:szCs w:val="24"/>
            <w:u w:val="single"/>
            <w:rtl w:val="0"/>
          </w:rPr>
          <w:t xml:space="preserve">https://www.design-reuse.com/news/55124/arm-amd-intel-meta-microsoft-nvidia-qualcomm-collaboration.html</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kyoshidajp/tosa: Open pull request page from commit hash tool - GitHub, accessed on March 17, 2025, </w:t>
      </w:r>
      <w:hyperlink r:id="rId19">
        <w:r w:rsidDel="00000000" w:rsidR="00000000" w:rsidRPr="00000000">
          <w:rPr>
            <w:rFonts w:ascii="Google Sans" w:cs="Google Sans" w:eastAsia="Google Sans" w:hAnsi="Google Sans"/>
            <w:color w:val="0000ee"/>
            <w:sz w:val="24"/>
            <w:szCs w:val="24"/>
            <w:u w:val="single"/>
            <w:rtl w:val="0"/>
          </w:rPr>
          <w:t xml:space="preserve">https://github.com/kyoshidajp/tosa</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llvm-project/mlir/docs/Dialects/TOSA.md at main - GitHub, accessed on March 17, 2025, </w:t>
      </w:r>
      <w:hyperlink r:id="rId20">
        <w:r w:rsidDel="00000000" w:rsidR="00000000" w:rsidRPr="00000000">
          <w:rPr>
            <w:rFonts w:ascii="Google Sans" w:cs="Google Sans" w:eastAsia="Google Sans" w:hAnsi="Google Sans"/>
            <w:color w:val="0000ee"/>
            <w:sz w:val="24"/>
            <w:szCs w:val="24"/>
            <w:u w:val="single"/>
            <w:rtl w:val="0"/>
          </w:rPr>
          <w:t xml:space="preserve">https://github.com/llvm/llvm-project/blob/main/mlir/docs/Dialects/TOSA.md</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blog - Arm Community, accessed on March 17, 2025, </w:t>
      </w:r>
      <w:hyperlink r:id="rId21">
        <w:r w:rsidDel="00000000" w:rsidR="00000000" w:rsidRPr="00000000">
          <w:rPr>
            <w:rFonts w:ascii="Google Sans" w:cs="Google Sans" w:eastAsia="Google Sans" w:hAnsi="Google Sans"/>
            <w:color w:val="0000ee"/>
            <w:sz w:val="24"/>
            <w:szCs w:val="24"/>
            <w:u w:val="single"/>
            <w:rtl w:val="0"/>
          </w:rPr>
          <w:t xml:space="preserve">https://community.arm.com/arm-community-blogs/b/ai-blog</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Software Development Platform | Arm Solutions, accessed on March 17, 2025, </w:t>
      </w:r>
      <w:hyperlink r:id="rId22">
        <w:r w:rsidDel="00000000" w:rsidR="00000000" w:rsidRPr="00000000">
          <w:rPr>
            <w:rFonts w:ascii="Google Sans" w:cs="Google Sans" w:eastAsia="Google Sans" w:hAnsi="Google Sans"/>
            <w:color w:val="0000ee"/>
            <w:sz w:val="24"/>
            <w:szCs w:val="24"/>
            <w:u w:val="single"/>
            <w:rtl w:val="0"/>
          </w:rPr>
          <w:t xml:space="preserve">https://www.arm.com/markets/artificial-intelligence/software</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ARM-software/armnn - GitHub, accessed on March 17, 2025, </w:t>
      </w:r>
      <w:hyperlink r:id="rId23">
        <w:r w:rsidDel="00000000" w:rsidR="00000000" w:rsidRPr="00000000">
          <w:rPr>
            <w:rFonts w:ascii="Google Sans" w:cs="Google Sans" w:eastAsia="Google Sans" w:hAnsi="Google Sans"/>
            <w:color w:val="0000ee"/>
            <w:sz w:val="24"/>
            <w:szCs w:val="24"/>
            <w:u w:val="single"/>
            <w:rtl w:val="0"/>
          </w:rPr>
          <w:t xml:space="preserve">https://github.com/ARM-software/armnn/releases</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ethos-u-vela · PyPI, accessed on March 17, 2025, </w:t>
      </w:r>
      <w:hyperlink r:id="rId24">
        <w:r w:rsidDel="00000000" w:rsidR="00000000" w:rsidRPr="00000000">
          <w:rPr>
            <w:rFonts w:ascii="Google Sans" w:cs="Google Sans" w:eastAsia="Google Sans" w:hAnsi="Google Sans"/>
            <w:color w:val="0000ee"/>
            <w:sz w:val="24"/>
            <w:szCs w:val="24"/>
            <w:u w:val="single"/>
            <w:rtl w:val="0"/>
          </w:rPr>
          <w:t xml:space="preserve">https://pypi.org/project/ethos-u-vela/</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 nxp-imx/ethos-u-vela, accessed on March 17, 2025, </w:t>
      </w:r>
      <w:hyperlink r:id="rId25">
        <w:r w:rsidDel="00000000" w:rsidR="00000000" w:rsidRPr="00000000">
          <w:rPr>
            <w:rFonts w:ascii="Google Sans" w:cs="Google Sans" w:eastAsia="Google Sans" w:hAnsi="Google Sans"/>
            <w:color w:val="0000ee"/>
            <w:sz w:val="24"/>
            <w:szCs w:val="24"/>
            <w:u w:val="single"/>
            <w:rtl w:val="0"/>
          </w:rPr>
          <w:t xml:space="preserve">https://github.com/nxp-imx/ethos-u-vela</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Vela compiler - ML Developers Guide for Cortex-M Processors and Ethos-U NPU, accessed on March 17, 2025, </w:t>
      </w:r>
      <w:hyperlink r:id="rId26">
        <w:r w:rsidDel="00000000" w:rsidR="00000000" w:rsidRPr="00000000">
          <w:rPr>
            <w:rFonts w:ascii="Google Sans" w:cs="Google Sans" w:eastAsia="Google Sans" w:hAnsi="Google Sans"/>
            <w:color w:val="0000ee"/>
            <w:sz w:val="24"/>
            <w:szCs w:val="24"/>
            <w:u w:val="single"/>
            <w:rtl w:val="0"/>
          </w:rPr>
          <w:t xml:space="preserve">https://developer.arm.com/documentation/109267/latest/Tool-support-for-the-Arm-Ethos-U-NPU/Ethos-U-Vela-compiler</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ethos-u-vela/OPTIONS.md at lf-6.6.3_1.0.0 - GitHub, accessed on March 17, 2025, </w:t>
      </w:r>
      <w:hyperlink r:id="rId27">
        <w:r w:rsidDel="00000000" w:rsidR="00000000" w:rsidRPr="00000000">
          <w:rPr>
            <w:rFonts w:ascii="Google Sans" w:cs="Google Sans" w:eastAsia="Google Sans" w:hAnsi="Google Sans"/>
            <w:color w:val="0000ee"/>
            <w:sz w:val="24"/>
            <w:szCs w:val="24"/>
            <w:u w:val="single"/>
            <w:rtl w:val="0"/>
          </w:rPr>
          <w:t xml:space="preserve">https://github.com/nxp-imx/ethos-u-vela/blob/lf-6.6.3_1.0.0/OPTIONS.md</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AN13854: NPU Migration Guide from i.MX 8M Plus to i.MX 93 | NXP Semiconductors, accessed on March 17, 2025, </w:t>
      </w:r>
      <w:hyperlink r:id="rId28">
        <w:r w:rsidDel="00000000" w:rsidR="00000000" w:rsidRPr="00000000">
          <w:rPr>
            <w:rFonts w:ascii="Google Sans" w:cs="Google Sans" w:eastAsia="Google Sans" w:hAnsi="Google Sans"/>
            <w:color w:val="0000ee"/>
            <w:sz w:val="24"/>
            <w:szCs w:val="24"/>
            <w:u w:val="single"/>
            <w:rtl w:val="0"/>
          </w:rPr>
          <w:t xml:space="preserve">https://docs.nxp.com/bundle/AN13854/page/topics/vela_tool.html</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tinyML Development with Tensorflow Lite using CMSIS-NN and Ethos-U55, accessed on March 17, 2025, </w:t>
      </w:r>
      <w:hyperlink r:id="rId29">
        <w:r w:rsidDel="00000000" w:rsidR="00000000" w:rsidRPr="00000000">
          <w:rPr>
            <w:rFonts w:ascii="Google Sans" w:cs="Google Sans" w:eastAsia="Google Sans" w:hAnsi="Google Sans"/>
            <w:color w:val="0000ee"/>
            <w:sz w:val="24"/>
            <w:szCs w:val="24"/>
            <w:u w:val="single"/>
            <w:rtl w:val="0"/>
          </w:rPr>
          <w:t xml:space="preserve">https://developer.arm.com/Additional%20Resources/Video%20Tutorials/AITechTalk-Video-tinyML%20Development%20with%20Tensorflow%20Lite%20using%20CMSIS-NN%20and%20Ethos-U55</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NN: the Easy Way to Deploy Edge ML - Tools, Software and IDEs blog, accessed on March 17, 2025, </w:t>
      </w:r>
      <w:hyperlink r:id="rId30">
        <w:r w:rsidDel="00000000" w:rsidR="00000000" w:rsidRPr="00000000">
          <w:rPr>
            <w:rFonts w:ascii="Google Sans" w:cs="Google Sans" w:eastAsia="Google Sans" w:hAnsi="Google Sans"/>
            <w:color w:val="0000ee"/>
            <w:sz w:val="24"/>
            <w:szCs w:val="24"/>
            <w:u w:val="single"/>
            <w:rtl w:val="0"/>
          </w:rPr>
          <w:t xml:space="preserve">https://community.arm.com/arm-community-blogs/b/tools-software-ides-blog/posts/arm-nn-the-easy-way-to-deploy-edge-ml</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Accelerated inference on Arm microcontrollers with TensorFlow Lite for Microcontrollers and CMSIS-NN, accessed on March 17, 2025, </w:t>
      </w:r>
      <w:hyperlink r:id="rId31">
        <w:r w:rsidDel="00000000" w:rsidR="00000000" w:rsidRPr="00000000">
          <w:rPr>
            <w:rFonts w:ascii="Google Sans" w:cs="Google Sans" w:eastAsia="Google Sans" w:hAnsi="Google Sans"/>
            <w:color w:val="0000ee"/>
            <w:sz w:val="24"/>
            <w:szCs w:val="24"/>
            <w:u w:val="single"/>
            <w:rtl w:val="0"/>
          </w:rPr>
          <w:t xml:space="preserve">https://blog.tensorflow.org/2021/02/accelerated-inference-on-arm-microcontrollers-with-tensorflow-lite.html</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NN, Compute Library and Arm MLIA - ML PLatform, accessed on March 17, 2025, </w:t>
      </w:r>
      <w:hyperlink r:id="rId32">
        <w:r w:rsidDel="00000000" w:rsidR="00000000" w:rsidRPr="00000000">
          <w:rPr>
            <w:rFonts w:ascii="Google Sans" w:cs="Google Sans" w:eastAsia="Google Sans" w:hAnsi="Google Sans"/>
            <w:color w:val="0000ee"/>
            <w:sz w:val="24"/>
            <w:szCs w:val="24"/>
            <w:u w:val="single"/>
            <w:rtl w:val="0"/>
          </w:rPr>
          <w:t xml:space="preserve">https://www.mlplatform.org/</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developer.arm.com, accessed on March 17, 2025, </w:t>
      </w:r>
      <w:hyperlink r:id="rId33">
        <w:r w:rsidDel="00000000" w:rsidR="00000000" w:rsidRPr="00000000">
          <w:rPr>
            <w:rFonts w:ascii="Google Sans" w:cs="Google Sans" w:eastAsia="Google Sans" w:hAnsi="Google Sans"/>
            <w:color w:val="0000ee"/>
            <w:sz w:val="24"/>
            <w:szCs w:val="24"/>
            <w:u w:val="single"/>
            <w:rtl w:val="0"/>
          </w:rPr>
          <w:t xml:space="preserve">https://developer.arm.com/-/media/Arm%20Developer%20Community/PDF/Machine%20Learning/Machine%20Learning%20PDF%20Tutorials/Deploying%20a%20quantized%20TensorFlow%20Lite%20MobileNet%20V1%20model%20using%20the%20Arm%20NN%20SDK.pdf?revision=81bba3e8-9e3a-4653-bb50-80e2c6c210b1</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Tech Talk: Optimizing NN inference performance on Arm NEON and Vulkan using the Ailia SDK - YouTube, accessed on March 17,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https://www.youtube.com/watch?v=lUmjnCdGtGE</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Machine Learning Workloads on Power-efficient Devices - NET, accessed on March 17, 2025, </w:t>
      </w:r>
      <w:hyperlink r:id="rId35">
        <w:r w:rsidDel="00000000" w:rsidR="00000000" w:rsidRPr="00000000">
          <w:rPr>
            <w:rFonts w:ascii="Google Sans" w:cs="Google Sans" w:eastAsia="Google Sans" w:hAnsi="Google Sans"/>
            <w:color w:val="0000ee"/>
            <w:sz w:val="24"/>
            <w:szCs w:val="24"/>
            <w:u w:val="single"/>
            <w:rtl w:val="0"/>
          </w:rPr>
          <w:t xml:space="preserve">https://armkeil.blob.core.windows.net/developer/Files/pdf/white-paper/optimizing-machine-learning-workloads.pdf</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NN SDK | Efficient ML for Arm CPUs, GPUs, &amp; NPUs, accessed on March 17, 2025, </w:t>
      </w:r>
      <w:hyperlink r:id="rId36">
        <w:r w:rsidDel="00000000" w:rsidR="00000000" w:rsidRPr="00000000">
          <w:rPr>
            <w:rFonts w:ascii="Google Sans" w:cs="Google Sans" w:eastAsia="Google Sans" w:hAnsi="Google Sans"/>
            <w:color w:val="0000ee"/>
            <w:sz w:val="24"/>
            <w:szCs w:val="24"/>
            <w:u w:val="single"/>
            <w:rtl w:val="0"/>
          </w:rPr>
          <w:t xml:space="preserve">https://www.arm.com/products/silicon-ip-cpu/ethos/arm-nn</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NN inference performance on Arm NEON and Vulkan using ailia SDK, accessed on March 17, 2025, </w:t>
      </w:r>
      <w:hyperlink r:id="rId37">
        <w:r w:rsidDel="00000000" w:rsidR="00000000" w:rsidRPr="00000000">
          <w:rPr>
            <w:rFonts w:ascii="Google Sans" w:cs="Google Sans" w:eastAsia="Google Sans" w:hAnsi="Google Sans"/>
            <w:color w:val="0000ee"/>
            <w:sz w:val="24"/>
            <w:szCs w:val="24"/>
            <w:u w:val="single"/>
            <w:rtl w:val="0"/>
          </w:rPr>
          <w:t xml:space="preserve">https://developer.arm.com/Additional%20Resources/AITechTalk-Slides-Optimizing%20NN%20inference%20performance%20on%20Arm%20NEON%20and%20Vulkan%20using%20the%20Ailia%20SDK</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Optimized ML Applications with Arm Software - Hubilo, accessed on March 17, 2025, </w:t>
      </w:r>
      <w:hyperlink r:id="rId38">
        <w:r w:rsidDel="00000000" w:rsidR="00000000" w:rsidRPr="00000000">
          <w:rPr>
            <w:rFonts w:ascii="Google Sans" w:cs="Google Sans" w:eastAsia="Google Sans" w:hAnsi="Google Sans"/>
            <w:color w:val="0000ee"/>
            <w:sz w:val="24"/>
            <w:szCs w:val="24"/>
            <w:u w:val="single"/>
            <w:rtl w:val="0"/>
          </w:rPr>
          <w:t xml:space="preserve">https://cdn.hubilo.com/brochure/10860/3466_8328_913525001543475480.pdf</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tosa-checker - PyPI, accessed on March 17, 2025, </w:t>
      </w:r>
      <w:hyperlink r:id="rId39">
        <w:r w:rsidDel="00000000" w:rsidR="00000000" w:rsidRPr="00000000">
          <w:rPr>
            <w:rFonts w:ascii="Google Sans" w:cs="Google Sans" w:eastAsia="Google Sans" w:hAnsi="Google Sans"/>
            <w:color w:val="0000ee"/>
            <w:sz w:val="24"/>
            <w:szCs w:val="24"/>
            <w:u w:val="single"/>
            <w:rtl w:val="0"/>
          </w:rPr>
          <w:t xml:space="preserve">https://pypi.org/project/tosa-checker/</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 Arm NN | onnxruntime, accessed on March 17, 2025, </w:t>
      </w:r>
      <w:hyperlink r:id="rId40">
        <w:r w:rsidDel="00000000" w:rsidR="00000000" w:rsidRPr="00000000">
          <w:rPr>
            <w:rFonts w:ascii="Google Sans" w:cs="Google Sans" w:eastAsia="Google Sans" w:hAnsi="Google Sans"/>
            <w:color w:val="0000ee"/>
            <w:sz w:val="24"/>
            <w:szCs w:val="24"/>
            <w:u w:val="single"/>
            <w:rtl w:val="0"/>
          </w:rPr>
          <w:t xml:space="preserve">https://onnxruntime.ai/docs/execution-providers/community-maintained/ArmNN-ExecutionProvider.html</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Transformer Models in the Browser with #ONNXRuntime - YouTube, accessed on March 17,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https://www.youtube.com/watch?v=W_lUGPMW_Eg</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Models To Onnx Conversion | Restackio, accessed on March 17, 2025, </w:t>
      </w:r>
      <w:hyperlink r:id="rId42">
        <w:r w:rsidDel="00000000" w:rsidR="00000000" w:rsidRPr="00000000">
          <w:rPr>
            <w:rFonts w:ascii="Google Sans" w:cs="Google Sans" w:eastAsia="Google Sans" w:hAnsi="Google Sans"/>
            <w:color w:val="0000ee"/>
            <w:sz w:val="24"/>
            <w:szCs w:val="24"/>
            <w:u w:val="single"/>
            <w:rtl w:val="0"/>
          </w:rPr>
          <w:t xml:space="preserve">https://www.restack.io/p/transformer-models-answer-onnx-conversion-cat-ai</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optimizer | onnxruntime, accessed on March 17, 2025, </w:t>
      </w:r>
      <w:hyperlink r:id="rId43">
        <w:r w:rsidDel="00000000" w:rsidR="00000000" w:rsidRPr="00000000">
          <w:rPr>
            <w:rFonts w:ascii="Google Sans" w:cs="Google Sans" w:eastAsia="Google Sans" w:hAnsi="Google Sans"/>
            <w:color w:val="0000ee"/>
            <w:sz w:val="24"/>
            <w:szCs w:val="24"/>
            <w:u w:val="single"/>
            <w:rtl w:val="0"/>
          </w:rPr>
          <w:t xml:space="preserve">https://onnxruntime.ai/docs/performance/transformers-optimization.html</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transformers-inference-experiments/onnx/simple_mrpc_example.ipynb at main - GitHub, accessed on March 17, 2025, </w:t>
      </w:r>
      <w:hyperlink r:id="rId44">
        <w:r w:rsidDel="00000000" w:rsidR="00000000" w:rsidRPr="00000000">
          <w:rPr>
            <w:rFonts w:ascii="Google Sans" w:cs="Google Sans" w:eastAsia="Google Sans" w:hAnsi="Google Sans"/>
            <w:color w:val="0000ee"/>
            <w:sz w:val="24"/>
            <w:szCs w:val="24"/>
            <w:u w:val="single"/>
            <w:rtl w:val="0"/>
          </w:rPr>
          <w:t xml:space="preserve">https://github.com/philschmid/transformers-inference-experiments/blob/main/onnx/simple_mrpc_example.ipynb</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 Transformers to ONNX with Hugging Face Optimum - Philschmid, accessed on March 17, 2025, </w:t>
      </w:r>
      <w:hyperlink r:id="rId45">
        <w:r w:rsidDel="00000000" w:rsidR="00000000" w:rsidRPr="00000000">
          <w:rPr>
            <w:rFonts w:ascii="Google Sans" w:cs="Google Sans" w:eastAsia="Google Sans" w:hAnsi="Google Sans"/>
            <w:color w:val="0000ee"/>
            <w:sz w:val="24"/>
            <w:szCs w:val="24"/>
            <w:u w:val="single"/>
            <w:rtl w:val="0"/>
          </w:rPr>
          <w:t xml:space="preserve">https://www.philschmid.de/convert-transformers-to-onnx</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insights and experiences related to exploring the TOSA ..., accessed on March 17, 2025, </w:t>
      </w:r>
      <w:hyperlink r:id="rId46">
        <w:r w:rsidDel="00000000" w:rsidR="00000000" w:rsidRPr="00000000">
          <w:rPr>
            <w:rFonts w:ascii="Google Sans" w:cs="Google Sans" w:eastAsia="Google Sans" w:hAnsi="Google Sans"/>
            <w:color w:val="0000ee"/>
            <w:sz w:val="24"/>
            <w:szCs w:val="24"/>
            <w:u w:val="single"/>
            <w:rtl w:val="0"/>
          </w:rPr>
          <w:t xml:space="preserve">https://discuss.mlplatform.org/t/i-want-insights-and-experiences-related-to-exploring-the-tosa-specification/311</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EasyChair Preprint SMT-Based Translation Validation for Machine Learning Compiler, accessed on March 17, 2025, </w:t>
      </w:r>
      <w:hyperlink r:id="rId47">
        <w:r w:rsidDel="00000000" w:rsidR="00000000" w:rsidRPr="00000000">
          <w:rPr>
            <w:rFonts w:ascii="Google Sans" w:cs="Google Sans" w:eastAsia="Google Sans" w:hAnsi="Google Sans"/>
            <w:color w:val="0000ee"/>
            <w:sz w:val="24"/>
            <w:szCs w:val="24"/>
            <w:u w:val="single"/>
            <w:rtl w:val="0"/>
          </w:rPr>
          <w:t xml:space="preserve">https://easychair.org/publications/preprint/LjP7/open</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and applications enabled by tinyML, accessed on March 17, 2025, </w:t>
      </w:r>
      <w:hyperlink r:id="rId48">
        <w:r w:rsidDel="00000000" w:rsidR="00000000" w:rsidRPr="00000000">
          <w:rPr>
            <w:rFonts w:ascii="Google Sans" w:cs="Google Sans" w:eastAsia="Google Sans" w:hAnsi="Google Sans"/>
            <w:color w:val="0000ee"/>
            <w:sz w:val="24"/>
            <w:szCs w:val="24"/>
            <w:u w:val="single"/>
            <w:rtl w:val="0"/>
          </w:rPr>
          <w:t xml:space="preserve">https://cms.tinyml.org/wp-content/uploads/ew2023/Ian-Bratt_tinyML-Summit.pdf</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Forums - ML PLatform, accessed on March 17, 2025, </w:t>
      </w:r>
      <w:hyperlink r:id="rId49">
        <w:r w:rsidDel="00000000" w:rsidR="00000000" w:rsidRPr="00000000">
          <w:rPr>
            <w:rFonts w:ascii="Google Sans" w:cs="Google Sans" w:eastAsia="Google Sans" w:hAnsi="Google Sans"/>
            <w:color w:val="0000ee"/>
            <w:sz w:val="24"/>
            <w:szCs w:val="24"/>
            <w:u w:val="single"/>
            <w:rtl w:val="0"/>
          </w:rPr>
          <w:t xml:space="preserve">https://www.mlplatform.org/forums/</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Discourse, accessed on March 17, 2025, </w:t>
      </w:r>
      <w:hyperlink r:id="rId50">
        <w:r w:rsidDel="00000000" w:rsidR="00000000" w:rsidRPr="00000000">
          <w:rPr>
            <w:rFonts w:ascii="Google Sans" w:cs="Google Sans" w:eastAsia="Google Sans" w:hAnsi="Google Sans"/>
            <w:color w:val="0000ee"/>
            <w:sz w:val="24"/>
            <w:szCs w:val="24"/>
            <w:u w:val="single"/>
            <w:rtl w:val="0"/>
          </w:rPr>
          <w:t xml:space="preserve">https://discuss.mlplatform.org/</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the Power of LLM Models on Arm CPUs for Edge Devices, accessed on March 17, 2025, </w:t>
      </w:r>
      <w:hyperlink r:id="rId51">
        <w:r w:rsidDel="00000000" w:rsidR="00000000" w:rsidRPr="00000000">
          <w:rPr>
            <w:rFonts w:ascii="Google Sans" w:cs="Google Sans" w:eastAsia="Google Sans" w:hAnsi="Google Sans"/>
            <w:color w:val="0000ee"/>
            <w:sz w:val="24"/>
            <w:szCs w:val="24"/>
            <w:u w:val="single"/>
            <w:rtl w:val="0"/>
          </w:rPr>
          <w:t xml:space="preserve">https://www.edge-ai-vision.com/2025/01/harnessing-the-power-of-llm-models-on-arm-cpus-for-edge-devices/</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a Large Language model (LLM) chatbot on Arm servers - Arm Learning Paths, accessed on March 17, 2025, </w:t>
      </w:r>
      <w:hyperlink r:id="rId52">
        <w:r w:rsidDel="00000000" w:rsidR="00000000" w:rsidRPr="00000000">
          <w:rPr>
            <w:rFonts w:ascii="Google Sans" w:cs="Google Sans" w:eastAsia="Google Sans" w:hAnsi="Google Sans"/>
            <w:color w:val="0000ee"/>
            <w:sz w:val="24"/>
            <w:szCs w:val="24"/>
            <w:u w:val="single"/>
            <w:rtl w:val="0"/>
          </w:rPr>
          <w:t xml:space="preserve">https://learn.arm.com/learning-paths/servers-and-cloud-computing/llama-cpu/llama-chatbot/</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a Large Language Model (LLM) chatbot with llama.cpp ..., accessed on March 17, 2025, </w:t>
      </w:r>
      <w:hyperlink r:id="rId53">
        <w:r w:rsidDel="00000000" w:rsidR="00000000" w:rsidRPr="00000000">
          <w:rPr>
            <w:rFonts w:ascii="Google Sans" w:cs="Google Sans" w:eastAsia="Google Sans" w:hAnsi="Google Sans"/>
            <w:color w:val="0000ee"/>
            <w:sz w:val="24"/>
            <w:szCs w:val="24"/>
            <w:u w:val="single"/>
            <w:rtl w:val="0"/>
          </w:rPr>
          <w:t xml:space="preserve">https://learn.arm.com/learning-paths/servers-and-cloud-computing/llama-cpu/</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Generative AI at Scale - Arm, accessed on March 17, 2025, </w:t>
      </w:r>
      <w:hyperlink r:id="rId54">
        <w:r w:rsidDel="00000000" w:rsidR="00000000" w:rsidRPr="00000000">
          <w:rPr>
            <w:rFonts w:ascii="Google Sans" w:cs="Google Sans" w:eastAsia="Google Sans" w:hAnsi="Google Sans"/>
            <w:color w:val="0000ee"/>
            <w:sz w:val="24"/>
            <w:szCs w:val="24"/>
            <w:u w:val="single"/>
            <w:rtl w:val="0"/>
          </w:rPr>
          <w:t xml:space="preserve">https://www.arm.com/markets/artificial-intelligence/generative-ai</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Diffusion Models (LLaDA) Explained - New Generative AI Paradigm, accessed on March 17,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https://www.youtube.com/watch?v=aT5S3MZcWJA</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on March 17, 2025, </w:t>
      </w:r>
      <w:hyperlink r:id="rId56">
        <w:r w:rsidDel="00000000" w:rsidR="00000000" w:rsidRPr="00000000">
          <w:rPr>
            <w:rFonts w:ascii="Google Sans" w:cs="Google Sans" w:eastAsia="Google Sans" w:hAnsi="Google Sans"/>
            <w:color w:val="0000ee"/>
            <w:sz w:val="24"/>
            <w:szCs w:val="24"/>
            <w:u w:val="single"/>
            <w:rtl w:val="0"/>
          </w:rPr>
          <w:t xml:space="preserve">https://arxiv.org/abs/2502.09992</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All-atom Diffusion Transformers: Unified generative modelling of ..., accessed on March 17, 2025, </w:t>
      </w:r>
      <w:hyperlink r:id="rId57">
        <w:r w:rsidDel="00000000" w:rsidR="00000000" w:rsidRPr="00000000">
          <w:rPr>
            <w:rFonts w:ascii="Google Sans" w:cs="Google Sans" w:eastAsia="Google Sans" w:hAnsi="Google Sans"/>
            <w:color w:val="0000ee"/>
            <w:sz w:val="24"/>
            <w:szCs w:val="24"/>
            <w:u w:val="single"/>
            <w:rtl w:val="0"/>
          </w:rPr>
          <w:t xml:space="preserve">https://www.arxiv.org/abs/2503.03965</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Diffusion Models on Lambdas - Nicolas Bertagnolli, accessed on March 17, 2025, </w:t>
      </w:r>
      <w:hyperlink r:id="rId58">
        <w:r w:rsidDel="00000000" w:rsidR="00000000" w:rsidRPr="00000000">
          <w:rPr>
            <w:rFonts w:ascii="Google Sans" w:cs="Google Sans" w:eastAsia="Google Sans" w:hAnsi="Google Sans"/>
            <w:color w:val="0000ee"/>
            <w:sz w:val="24"/>
            <w:szCs w:val="24"/>
            <w:u w:val="single"/>
            <w:rtl w:val="0"/>
          </w:rPr>
          <w:t xml:space="preserve">http://www.nbertagnolli.com/jekyll/update/2024/07/01/deploy_diffusion_models_to_lambda.html</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Diffusion Models: An Essential Guide for AEC Professionals, accessed on March 17, 2025, </w:t>
      </w:r>
      <w:hyperlink r:id="rId59">
        <w:r w:rsidDel="00000000" w:rsidR="00000000" w:rsidRPr="00000000">
          <w:rPr>
            <w:rFonts w:ascii="Google Sans" w:cs="Google Sans" w:eastAsia="Google Sans" w:hAnsi="Google Sans"/>
            <w:color w:val="0000ee"/>
            <w:sz w:val="24"/>
            <w:szCs w:val="24"/>
            <w:u w:val="single"/>
            <w:rtl w:val="0"/>
          </w:rPr>
          <w:t xml:space="preserve">https://developer.nvidia.com/blog/understanding-diffusion-models-an-essential-guide-for-aec-professionals/</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install and run Stable Diffusion on Apple Silicon M1/M2 Macs, accessed on March 17, 2025, </w:t>
      </w:r>
      <w:hyperlink r:id="rId60">
        <w:r w:rsidDel="00000000" w:rsidR="00000000" w:rsidRPr="00000000">
          <w:rPr>
            <w:rFonts w:ascii="Google Sans" w:cs="Google Sans" w:eastAsia="Google Sans" w:hAnsi="Google Sans"/>
            <w:color w:val="0000ee"/>
            <w:sz w:val="24"/>
            <w:szCs w:val="24"/>
            <w:u w:val="single"/>
            <w:rtl w:val="0"/>
          </w:rPr>
          <w:t xml:space="preserve">https://stable-diffusion-art.com/install-mac/</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Diffusion Models: A Practical Guide - Scale AI, accessed on March 17, 2025, </w:t>
      </w:r>
      <w:hyperlink r:id="rId61">
        <w:r w:rsidDel="00000000" w:rsidR="00000000" w:rsidRPr="00000000">
          <w:rPr>
            <w:rFonts w:ascii="Google Sans" w:cs="Google Sans" w:eastAsia="Google Sans" w:hAnsi="Google Sans"/>
            <w:color w:val="0000ee"/>
            <w:sz w:val="24"/>
            <w:szCs w:val="24"/>
            <w:u w:val="single"/>
            <w:rtl w:val="0"/>
          </w:rPr>
          <w:t xml:space="preserve">https://scale.com/guides/diffusion-models-guide</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 Acceleration Microcontroller Subsystems - Arm, accessed on March 17, 2025, </w:t>
      </w:r>
      <w:hyperlink r:id="rId62">
        <w:r w:rsidDel="00000000" w:rsidR="00000000" w:rsidRPr="00000000">
          <w:rPr>
            <w:rFonts w:ascii="Google Sans" w:cs="Google Sans" w:eastAsia="Google Sans" w:hAnsi="Google Sans"/>
            <w:color w:val="0000ee"/>
            <w:sz w:val="24"/>
            <w:szCs w:val="24"/>
            <w:u w:val="single"/>
            <w:rtl w:val="0"/>
          </w:rPr>
          <w:t xml:space="preserve">https://www.arm.com/resources/education/academic-developer-platforms/ml-acceleration-microcontroller-subsystems</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Technologies | Products, Solutions and Software for Any AI Workload - Arm, accessed on March 17, 2025, </w:t>
      </w:r>
      <w:hyperlink r:id="rId63">
        <w:r w:rsidDel="00000000" w:rsidR="00000000" w:rsidRPr="00000000">
          <w:rPr>
            <w:rFonts w:ascii="Google Sans" w:cs="Google Sans" w:eastAsia="Google Sans" w:hAnsi="Google Sans"/>
            <w:color w:val="0000ee"/>
            <w:sz w:val="24"/>
            <w:szCs w:val="24"/>
            <w:u w:val="single"/>
            <w:rtl w:val="0"/>
          </w:rPr>
          <w:t xml:space="preserve">https://www.arm.com/markets/artificial-intelligence/technologies</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 Artificial Intelligence – Arm, accessed on March 17, 2025, </w:t>
      </w:r>
      <w:hyperlink r:id="rId64">
        <w:r w:rsidDel="00000000" w:rsidR="00000000" w:rsidRPr="00000000">
          <w:rPr>
            <w:rFonts w:ascii="Google Sans" w:cs="Google Sans" w:eastAsia="Google Sans" w:hAnsi="Google Sans"/>
            <w:color w:val="0000ee"/>
            <w:sz w:val="24"/>
            <w:szCs w:val="24"/>
            <w:u w:val="single"/>
            <w:rtl w:val="0"/>
          </w:rPr>
          <w:t xml:space="preserve">https://www.arm.com/markets/artificial-intelligence/machine-learning</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Server Market Size, Growth, Trends, Report 2034, accessed on March 17, 2025, </w:t>
      </w:r>
      <w:hyperlink r:id="rId65">
        <w:r w:rsidDel="00000000" w:rsidR="00000000" w:rsidRPr="00000000">
          <w:rPr>
            <w:rFonts w:ascii="Google Sans" w:cs="Google Sans" w:eastAsia="Google Sans" w:hAnsi="Google Sans"/>
            <w:color w:val="0000ee"/>
            <w:sz w:val="24"/>
            <w:szCs w:val="24"/>
            <w:u w:val="single"/>
            <w:rtl w:val="0"/>
          </w:rPr>
          <w:t xml:space="preserve">https://www.marketresearchfuture.com/reports/arm-server-market-26445</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Microcontroller Market Share Report, Outlook, Growth 2034, accessed on March 17, 2025, </w:t>
      </w:r>
      <w:hyperlink r:id="rId66">
        <w:r w:rsidDel="00000000" w:rsidR="00000000" w:rsidRPr="00000000">
          <w:rPr>
            <w:rFonts w:ascii="Google Sans" w:cs="Google Sans" w:eastAsia="Google Sans" w:hAnsi="Google Sans"/>
            <w:color w:val="0000ee"/>
            <w:sz w:val="24"/>
            <w:szCs w:val="24"/>
            <w:u w:val="single"/>
            <w:rtl w:val="0"/>
          </w:rPr>
          <w:t xml:space="preserve">https://www.marketresearchfuture.com/reports/arm-microcontroller-market-32787</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Tech Predictions for 2025 and Beyond, accessed on March 17, 2025, </w:t>
      </w:r>
      <w:hyperlink r:id="rId67">
        <w:r w:rsidDel="00000000" w:rsidR="00000000" w:rsidRPr="00000000">
          <w:rPr>
            <w:rFonts w:ascii="Google Sans" w:cs="Google Sans" w:eastAsia="Google Sans" w:hAnsi="Google Sans"/>
            <w:color w:val="0000ee"/>
            <w:sz w:val="24"/>
            <w:szCs w:val="24"/>
            <w:u w:val="single"/>
            <w:rtl w:val="0"/>
          </w:rPr>
          <w:t xml:space="preserve">https://newsroom.arm.com/blog/arm-2025-tech-predictions</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3: The Technological Enablers of Edge AI - Wevolver, accessed on March 17, 2025, </w:t>
      </w:r>
      <w:hyperlink r:id="rId68">
        <w:r w:rsidDel="00000000" w:rsidR="00000000" w:rsidRPr="00000000">
          <w:rPr>
            <w:rFonts w:ascii="Google Sans" w:cs="Google Sans" w:eastAsia="Google Sans" w:hAnsi="Google Sans"/>
            <w:color w:val="0000ee"/>
            <w:sz w:val="24"/>
            <w:szCs w:val="24"/>
            <w:u w:val="single"/>
            <w:rtl w:val="0"/>
          </w:rPr>
          <w:t xml:space="preserve">https://www.wevolver.com/article/2025-edge-ai-technology-report/the-technological-enablers-of-edge-ai</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Adoption of Edge AI - Supermicro, accessed on March 17, 2025, </w:t>
      </w:r>
      <w:hyperlink r:id="rId69">
        <w:r w:rsidDel="00000000" w:rsidR="00000000" w:rsidRPr="00000000">
          <w:rPr>
            <w:rFonts w:ascii="Google Sans" w:cs="Google Sans" w:eastAsia="Google Sans" w:hAnsi="Google Sans"/>
            <w:color w:val="0000ee"/>
            <w:sz w:val="24"/>
            <w:szCs w:val="24"/>
            <w:u w:val="single"/>
            <w:rtl w:val="0"/>
          </w:rPr>
          <w:t xml:space="preserve">https://www.supermicro.com/white_paper/white_paper_Edge_AI_SMCI_NVIDIA.pdf</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Survey Reveals Edge AI Adoption in Manufacturing Is Solving Complex Challenges, accessed on March 17, 2025, </w:t>
      </w:r>
      <w:hyperlink r:id="rId70">
        <w:r w:rsidDel="00000000" w:rsidR="00000000" w:rsidRPr="00000000">
          <w:rPr>
            <w:rFonts w:ascii="Google Sans" w:cs="Google Sans" w:eastAsia="Google Sans" w:hAnsi="Google Sans"/>
            <w:color w:val="0000ee"/>
            <w:sz w:val="24"/>
            <w:szCs w:val="24"/>
            <w:u w:val="single"/>
            <w:rtl w:val="0"/>
          </w:rPr>
          <w:t xml:space="preserve">https://www.manufacturingdive.com/press-release/20240920-survey-reveals-edge-ai-adoption-in-manufacturing-is-solving-complex-challen-1/</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AI: Adoption, Key Players, and Outlook - AlphaSense, accessed on March 17, 2025, </w:t>
      </w:r>
      <w:hyperlink r:id="rId71">
        <w:r w:rsidDel="00000000" w:rsidR="00000000" w:rsidRPr="00000000">
          <w:rPr>
            <w:rFonts w:ascii="Google Sans" w:cs="Google Sans" w:eastAsia="Google Sans" w:hAnsi="Google Sans"/>
            <w:color w:val="0000ee"/>
            <w:sz w:val="24"/>
            <w:szCs w:val="24"/>
            <w:u w:val="single"/>
            <w:rtl w:val="0"/>
          </w:rPr>
          <w:t xml:space="preserve">https://www.alpha-sense.com/blog/trends/edge-ai-expert-insights-dor/</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 AI nurses reshape hospital care, human nurses are pushing back - AP News, accessed on March 17, 2025, </w:t>
      </w:r>
      <w:hyperlink r:id="rId72">
        <w:r w:rsidDel="00000000" w:rsidR="00000000" w:rsidRPr="00000000">
          <w:rPr>
            <w:rFonts w:ascii="Google Sans" w:cs="Google Sans" w:eastAsia="Google Sans" w:hAnsi="Google Sans"/>
            <w:color w:val="0000ee"/>
            <w:sz w:val="24"/>
            <w:szCs w:val="24"/>
            <w:u w:val="single"/>
            <w:rtl w:val="0"/>
          </w:rPr>
          <w:t xml:space="preserve">https://apnews.com/article/artificial-intelligence-ai-nurses-hospitals-health-care-3e41c0a2768a3b4c5e002270cc2abe23</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$32k-$230k Edge Ai Machine Learning Jobs (NOW HIRING) Mar 25 - ZipRecruiter, accessed on March 17, 2025, </w:t>
      </w:r>
      <w:hyperlink r:id="rId73">
        <w:r w:rsidDel="00000000" w:rsidR="00000000" w:rsidRPr="00000000">
          <w:rPr>
            <w:rFonts w:ascii="Google Sans" w:cs="Google Sans" w:eastAsia="Google Sans" w:hAnsi="Google Sans"/>
            <w:color w:val="0000ee"/>
            <w:sz w:val="24"/>
            <w:szCs w:val="24"/>
            <w:u w:val="single"/>
            <w:rtl w:val="0"/>
          </w:rPr>
          <w:t xml:space="preserve">https://www.ziprecruiter.com/Jobs/Edge-Ai-Machine-Learning</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AI Engineering Roles Overview | Restackio, accessed on March 17, 2025, </w:t>
      </w:r>
      <w:hyperlink r:id="rId74">
        <w:r w:rsidDel="00000000" w:rsidR="00000000" w:rsidRPr="00000000">
          <w:rPr>
            <w:rFonts w:ascii="Google Sans" w:cs="Google Sans" w:eastAsia="Google Sans" w:hAnsi="Google Sans"/>
            <w:color w:val="0000ee"/>
            <w:sz w:val="24"/>
            <w:szCs w:val="24"/>
            <w:u w:val="single"/>
            <w:rtl w:val="0"/>
          </w:rPr>
          <w:t xml:space="preserve">https://www.restack.io/p/edge-ai-answer-engineering-roles-cat-ai</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Machine Learning Engineer, Edge AI - Remote - US - Samsara, accessed on March 17, 2025, </w:t>
      </w:r>
      <w:hyperlink r:id="rId75">
        <w:r w:rsidDel="00000000" w:rsidR="00000000" w:rsidRPr="00000000">
          <w:rPr>
            <w:rFonts w:ascii="Google Sans" w:cs="Google Sans" w:eastAsia="Google Sans" w:hAnsi="Google Sans"/>
            <w:color w:val="0000ee"/>
            <w:sz w:val="24"/>
            <w:szCs w:val="24"/>
            <w:u w:val="single"/>
            <w:rtl w:val="0"/>
          </w:rPr>
          <w:t xml:space="preserve">https://www.samsara.com/ca/company/careers/roles/6569967?gh_jid=6569967</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AI - Arm, accessed on March 17, 2025, </w:t>
      </w:r>
      <w:hyperlink r:id="rId76">
        <w:r w:rsidDel="00000000" w:rsidR="00000000" w:rsidRPr="00000000">
          <w:rPr>
            <w:rFonts w:ascii="Google Sans" w:cs="Google Sans" w:eastAsia="Google Sans" w:hAnsi="Google Sans"/>
            <w:color w:val="0000ee"/>
            <w:sz w:val="24"/>
            <w:szCs w:val="24"/>
            <w:u w:val="single"/>
            <w:rtl w:val="0"/>
          </w:rPr>
          <w:t xml:space="preserve">https://www.arm.com/markets/iot/edge-ai</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Edge AI? - Arm, accessed on March 17, 2025, </w:t>
      </w:r>
      <w:hyperlink r:id="rId77">
        <w:r w:rsidDel="00000000" w:rsidR="00000000" w:rsidRPr="00000000">
          <w:rPr>
            <w:rFonts w:ascii="Google Sans" w:cs="Google Sans" w:eastAsia="Google Sans" w:hAnsi="Google Sans"/>
            <w:color w:val="0000ee"/>
            <w:sz w:val="24"/>
            <w:szCs w:val="24"/>
            <w:u w:val="single"/>
            <w:rtl w:val="0"/>
          </w:rPr>
          <w:t xml:space="preserve">https://www.arm.com/glossary/edge-ai</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machine learning engineer jobs - ZipRecruiter, accessed on March 17, 2025, </w:t>
      </w:r>
      <w:hyperlink r:id="rId78">
        <w:r w:rsidDel="00000000" w:rsidR="00000000" w:rsidRPr="00000000">
          <w:rPr>
            <w:rFonts w:ascii="Google Sans" w:cs="Google Sans" w:eastAsia="Google Sans" w:hAnsi="Google Sans"/>
            <w:color w:val="0000ee"/>
            <w:sz w:val="24"/>
            <w:szCs w:val="24"/>
            <w:u w:val="single"/>
            <w:rtl w:val="0"/>
          </w:rPr>
          <w:t xml:space="preserve">https://www.ziprecruiter.com/Jobs/Arm-Machine-Learning-Engineer</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Engineer in Machine Learning - Arm Careers, accessed on March 17, 2025, </w:t>
      </w:r>
      <w:hyperlink r:id="rId79">
        <w:r w:rsidDel="00000000" w:rsidR="00000000" w:rsidRPr="00000000">
          <w:rPr>
            <w:rFonts w:ascii="Google Sans" w:cs="Google Sans" w:eastAsia="Google Sans" w:hAnsi="Google Sans"/>
            <w:color w:val="0000ee"/>
            <w:sz w:val="24"/>
            <w:szCs w:val="24"/>
            <w:u w:val="single"/>
            <w:rtl w:val="0"/>
          </w:rPr>
          <w:t xml:space="preserve">https://careers.arm.com/job/galway/software-engineer-in-machine-learning/33099/69202964112</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Graduate Machine Learning Engineer Interview Questions - NodeFlair, accessed on March 17, 2025, </w:t>
      </w:r>
      <w:hyperlink r:id="rId80">
        <w:r w:rsidDel="00000000" w:rsidR="00000000" w:rsidRPr="00000000">
          <w:rPr>
            <w:rFonts w:ascii="Google Sans" w:cs="Google Sans" w:eastAsia="Google Sans" w:hAnsi="Google Sans"/>
            <w:color w:val="0000ee"/>
            <w:sz w:val="24"/>
            <w:szCs w:val="24"/>
            <w:u w:val="single"/>
            <w:rtl w:val="0"/>
          </w:rPr>
          <w:t xml:space="preserve">https://nodeflair.com/companies/arm/interviews/graduate-machine-learning-engineer</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Career Paths on Microsoft Learn, accessed on March 17, 2025, </w:t>
      </w:r>
      <w:hyperlink r:id="rId81">
        <w:r w:rsidDel="00000000" w:rsidR="00000000" w:rsidRPr="00000000">
          <w:rPr>
            <w:rFonts w:ascii="Google Sans" w:cs="Google Sans" w:eastAsia="Google Sans" w:hAnsi="Google Sans"/>
            <w:color w:val="0000ee"/>
            <w:sz w:val="24"/>
            <w:szCs w:val="24"/>
            <w:u w:val="single"/>
            <w:rtl w:val="0"/>
          </w:rPr>
          <w:t xml:space="preserve">https://learn.microsoft.com/en-us/training/career-paths/</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Machine Learning ArmNN - Arm Developer, accessed on March 17, 2025, </w:t>
      </w:r>
      <w:hyperlink r:id="rId82">
        <w:r w:rsidDel="00000000" w:rsidR="00000000" w:rsidRPr="00000000">
          <w:rPr>
            <w:rFonts w:ascii="Google Sans" w:cs="Google Sans" w:eastAsia="Google Sans" w:hAnsi="Google Sans"/>
            <w:color w:val="0000ee"/>
            <w:sz w:val="24"/>
            <w:szCs w:val="24"/>
            <w:u w:val="single"/>
            <w:rtl w:val="0"/>
          </w:rPr>
          <w:t xml:space="preserve">https://developer.arm.com/Training/Arm%20Machine%20Learning%20ArmNN</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Job Search Results for Machine Learning - Arm Careers, accessed on March 17, 2025, </w:t>
      </w:r>
      <w:hyperlink r:id="rId83">
        <w:r w:rsidDel="00000000" w:rsidR="00000000" w:rsidRPr="00000000">
          <w:rPr>
            <w:rFonts w:ascii="Google Sans" w:cs="Google Sans" w:eastAsia="Google Sans" w:hAnsi="Google Sans"/>
            <w:color w:val="0000ee"/>
            <w:sz w:val="24"/>
            <w:szCs w:val="24"/>
            <w:u w:val="single"/>
            <w:rtl w:val="0"/>
          </w:rPr>
          <w:t xml:space="preserve">https://careers.arm.com/category/machine-learning-jobs/33099/8110432/1</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IoT Software Product Owner - Arm Careers, accessed on March 17, 2025, </w:t>
      </w:r>
      <w:hyperlink r:id="rId84">
        <w:r w:rsidDel="00000000" w:rsidR="00000000" w:rsidRPr="00000000">
          <w:rPr>
            <w:rFonts w:ascii="Google Sans" w:cs="Google Sans" w:eastAsia="Google Sans" w:hAnsi="Google Sans"/>
            <w:color w:val="0000ee"/>
            <w:sz w:val="24"/>
            <w:szCs w:val="24"/>
            <w:u w:val="single"/>
            <w:rtl w:val="0"/>
          </w:rPr>
          <w:t xml:space="preserve">https://careers.arm.com/job/sophia-antipolis/iot-software-product-owner/33099/77089001104</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at Arm | Jobs &amp; Careers, accessed on March 17, 2025, </w:t>
      </w:r>
      <w:hyperlink r:id="rId85">
        <w:r w:rsidDel="00000000" w:rsidR="00000000" w:rsidRPr="00000000">
          <w:rPr>
            <w:rFonts w:ascii="Google Sans" w:cs="Google Sans" w:eastAsia="Google Sans" w:hAnsi="Google Sans"/>
            <w:color w:val="0000ee"/>
            <w:sz w:val="24"/>
            <w:szCs w:val="24"/>
            <w:u w:val="single"/>
            <w:rtl w:val="0"/>
          </w:rPr>
          <w:t xml:space="preserve">https://careers.arm.com/</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Ethos-U Linux Driver Posted For Machine Learning Processor - Phoronix, accessed on March 17, 2025, </w:t>
      </w:r>
      <w:hyperlink r:id="rId86">
        <w:r w:rsidDel="00000000" w:rsidR="00000000" w:rsidRPr="00000000">
          <w:rPr>
            <w:rFonts w:ascii="Google Sans" w:cs="Google Sans" w:eastAsia="Google Sans" w:hAnsi="Google Sans"/>
            <w:color w:val="0000ee"/>
            <w:sz w:val="24"/>
            <w:szCs w:val="24"/>
            <w:u w:val="single"/>
            <w:rtl w:val="0"/>
          </w:rPr>
          <w:t xml:space="preserve">https://www.phoronix.com/news/Arm-Ethos-U-Linux-Driver</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Skills: Your Guide to Getting Started | Coursera, accessed on March 17, 2025, </w:t>
      </w:r>
      <w:hyperlink r:id="rId87">
        <w:r w:rsidDel="00000000" w:rsidR="00000000" w:rsidRPr="00000000">
          <w:rPr>
            <w:rFonts w:ascii="Google Sans" w:cs="Google Sans" w:eastAsia="Google Sans" w:hAnsi="Google Sans"/>
            <w:color w:val="0000ee"/>
            <w:sz w:val="24"/>
            <w:szCs w:val="24"/>
            <w:u w:val="single"/>
            <w:rtl w:val="0"/>
          </w:rPr>
          <w:t xml:space="preserve">https://www.coursera.org/articles/machine-learning-skills</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Machine Learning at the Edge on Arm | Coursera, accessed on March 17, 2025, </w:t>
      </w:r>
      <w:hyperlink r:id="rId88">
        <w:r w:rsidDel="00000000" w:rsidR="00000000" w:rsidRPr="00000000">
          <w:rPr>
            <w:rFonts w:ascii="Google Sans" w:cs="Google Sans" w:eastAsia="Google Sans" w:hAnsi="Google Sans"/>
            <w:color w:val="0000ee"/>
            <w:sz w:val="24"/>
            <w:szCs w:val="24"/>
            <w:u w:val="single"/>
            <w:rtl w:val="0"/>
          </w:rPr>
          <w:t xml:space="preserve">https://www.coursera.org/learn/getting-started-with-machine-learning-at-the-edge-on-arm</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ArmEducationX: Machine Learning at the Edge on Arm: A Practical ..., accessed on March 17, 2025, </w:t>
      </w:r>
      <w:hyperlink r:id="rId89">
        <w:r w:rsidDel="00000000" w:rsidR="00000000" w:rsidRPr="00000000">
          <w:rPr>
            <w:rFonts w:ascii="Google Sans" w:cs="Google Sans" w:eastAsia="Google Sans" w:hAnsi="Google Sans"/>
            <w:color w:val="0000ee"/>
            <w:sz w:val="24"/>
            <w:szCs w:val="24"/>
            <w:u w:val="single"/>
            <w:rtl w:val="0"/>
          </w:rPr>
          <w:t xml:space="preserve">https://www.edx.org/learn/machine-learning/arm-education-machine-learning-at-the-edge-on-arm-a-practical-introduction</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 Developers Guide for Cortex-M Processors and Ethos-U NPU, accessed on March 17, 2025, </w:t>
      </w:r>
      <w:hyperlink r:id="rId90">
        <w:r w:rsidDel="00000000" w:rsidR="00000000" w:rsidRPr="00000000">
          <w:rPr>
            <w:rFonts w:ascii="Google Sans" w:cs="Google Sans" w:eastAsia="Google Sans" w:hAnsi="Google Sans"/>
            <w:color w:val="0000ee"/>
            <w:sz w:val="24"/>
            <w:szCs w:val="24"/>
            <w:u w:val="single"/>
            <w:rtl w:val="0"/>
          </w:rPr>
          <w:t xml:space="preserve">https://developer.arm.com/documentation/109267/latest/Arm-Ethos-U-NPU/Ethos-U-hardware-architecture</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TensorFlow Tutorial 10 - Recurrent Neural Nets (RNN &amp; LSTM &amp; GRU) - YouTube, accessed on March 17, 2025, </w:t>
      </w:r>
      <w:hyperlink r:id="rId91">
        <w:r w:rsidDel="00000000" w:rsidR="00000000" w:rsidRPr="00000000">
          <w:rPr>
            <w:rFonts w:ascii="Google Sans" w:cs="Google Sans" w:eastAsia="Google Sans" w:hAnsi="Google Sans"/>
            <w:color w:val="0000ee"/>
            <w:sz w:val="24"/>
            <w:szCs w:val="24"/>
            <w:u w:val="single"/>
            <w:rtl w:val="0"/>
          </w:rPr>
          <w:t xml:space="preserve">https://www.youtube.com/watch?v=IrPhMM_RUmg</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Tensorflow RNN examples - by Clement Joudet - Medium, accessed on March 17, 2025, </w:t>
      </w:r>
      <w:hyperlink r:id="rId92">
        <w:r w:rsidDel="00000000" w:rsidR="00000000" w:rsidRPr="00000000">
          <w:rPr>
            <w:rFonts w:ascii="Google Sans" w:cs="Google Sans" w:eastAsia="Google Sans" w:hAnsi="Google Sans"/>
            <w:color w:val="0000ee"/>
            <w:sz w:val="24"/>
            <w:szCs w:val="24"/>
            <w:u w:val="single"/>
            <w:rtl w:val="0"/>
          </w:rPr>
          <w:t xml:space="preserve">https://medium.com/@clemkoa/tensorflow-rnn-road-to-glory-f52967918a2c</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Unrolling RNN models for Arm Ethos-U55 and U65 - ARM Community Forums, accessed on March 17, 2025, </w:t>
      </w:r>
      <w:hyperlink r:id="rId93">
        <w:r w:rsidDel="00000000" w:rsidR="00000000" w:rsidRPr="00000000">
          <w:rPr>
            <w:rFonts w:ascii="Google Sans" w:cs="Google Sans" w:eastAsia="Google Sans" w:hAnsi="Google Sans"/>
            <w:color w:val="0000ee"/>
            <w:sz w:val="24"/>
            <w:szCs w:val="24"/>
            <w:u w:val="single"/>
            <w:rtl w:val="0"/>
          </w:rPr>
          <w:t xml:space="preserve">https://community.arm.com/arm-community-blogs/b/ai-blog/posts/rnn-models-ethos-u</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RNNs | TensorFlow Core, accessed on March 17, 2025, </w:t>
      </w:r>
      <w:hyperlink r:id="rId94">
        <w:r w:rsidDel="00000000" w:rsidR="00000000" w:rsidRPr="00000000">
          <w:rPr>
            <w:rFonts w:ascii="Google Sans" w:cs="Google Sans" w:eastAsia="Google Sans" w:hAnsi="Google Sans"/>
            <w:color w:val="0000ee"/>
            <w:sz w:val="24"/>
            <w:szCs w:val="24"/>
            <w:u w:val="single"/>
            <w:rtl w:val="0"/>
          </w:rPr>
          <w:t xml:space="preserve">https://www.tensorflow.org/guide/keras/working_with_rnns</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PyTorch Examples — PyTorchExamples 1.11 documentation, accessed on March 17, 2025, </w:t>
      </w:r>
      <w:hyperlink r:id="rId95">
        <w:r w:rsidDel="00000000" w:rsidR="00000000" w:rsidRPr="00000000">
          <w:rPr>
            <w:rFonts w:ascii="Google Sans" w:cs="Google Sans" w:eastAsia="Google Sans" w:hAnsi="Google Sans"/>
            <w:color w:val="0000ee"/>
            <w:sz w:val="24"/>
            <w:szCs w:val="24"/>
            <w:u w:val="single"/>
            <w:rtl w:val="0"/>
          </w:rPr>
          <w:t xml:space="preserve">https://pytorch.org/examples/</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Quantize ONNX models | onnxruntime, accessed on March 17, 2025, </w:t>
      </w:r>
      <w:hyperlink r:id="rId96">
        <w:r w:rsidDel="00000000" w:rsidR="00000000" w:rsidRPr="00000000">
          <w:rPr>
            <w:rFonts w:ascii="Google Sans" w:cs="Google Sans" w:eastAsia="Google Sans" w:hAnsi="Google Sans"/>
            <w:color w:val="0000ee"/>
            <w:sz w:val="24"/>
            <w:szCs w:val="24"/>
            <w:u w:val="single"/>
            <w:rtl w:val="0"/>
          </w:rPr>
          <w:t xml:space="preserve">https://onnxruntime.ai/docs/performance/model-optimizations/quantization.html</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Parsers - Arm NN - GitHub Pages, accessed on March 17, 2025, </w:t>
      </w:r>
      <w:hyperlink r:id="rId97">
        <w:r w:rsidDel="00000000" w:rsidR="00000000" w:rsidRPr="00000000">
          <w:rPr>
            <w:rFonts w:ascii="Google Sans" w:cs="Google Sans" w:eastAsia="Google Sans" w:hAnsi="Google Sans"/>
            <w:color w:val="0000ee"/>
            <w:sz w:val="24"/>
            <w:szCs w:val="24"/>
            <w:u w:val="single"/>
            <w:rtl w:val="0"/>
          </w:rPr>
          <w:t xml:space="preserve">https://arm-software.github.io/armnn/24.02/parsers.html</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Quantize ONNX Models - ONNXRuntime - GitHub Pages, accessed on March 17, 2025, </w:t>
      </w:r>
      <w:hyperlink r:id="rId98">
        <w:r w:rsidDel="00000000" w:rsidR="00000000" w:rsidRPr="00000000">
          <w:rPr>
            <w:rFonts w:ascii="Google Sans" w:cs="Google Sans" w:eastAsia="Google Sans" w:hAnsi="Google Sans"/>
            <w:color w:val="0000ee"/>
            <w:sz w:val="24"/>
            <w:szCs w:val="24"/>
            <w:u w:val="single"/>
            <w:rtl w:val="0"/>
          </w:rPr>
          <w:t xml:space="preserve">https://iot-robotics.github.io/ONNXRuntime/docs/performance/quantization.html</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and Running ExecuTorch with ARM Ethos-U Backend - PyTorch, accessed on March 17, 2025, </w:t>
      </w:r>
      <w:hyperlink r:id="rId99">
        <w:r w:rsidDel="00000000" w:rsidR="00000000" w:rsidRPr="00000000">
          <w:rPr>
            <w:rFonts w:ascii="Google Sans" w:cs="Google Sans" w:eastAsia="Google Sans" w:hAnsi="Google Sans"/>
            <w:color w:val="0000ee"/>
            <w:sz w:val="24"/>
            <w:szCs w:val="24"/>
            <w:u w:val="single"/>
            <w:rtl w:val="0"/>
          </w:rPr>
          <w:t xml:space="preserve">https://pytorch.org/executorch/stable/executorch-arm-delegate-tutorial.html</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 Developers Guide for Cortex-M Processors and Ethos-U NPU, accessed on March 17, 2025, </w:t>
      </w:r>
      <w:hyperlink r:id="rId100">
        <w:r w:rsidDel="00000000" w:rsidR="00000000" w:rsidRPr="00000000">
          <w:rPr>
            <w:rFonts w:ascii="Google Sans" w:cs="Google Sans" w:eastAsia="Google Sans" w:hAnsi="Google Sans"/>
            <w:color w:val="0000ee"/>
            <w:sz w:val="24"/>
            <w:szCs w:val="24"/>
            <w:u w:val="single"/>
            <w:rtl w:val="0"/>
          </w:rPr>
          <w:t xml:space="preserve">https://developer.arm.com/documentation/109267/latest/Tool-support-for-the-Arm-Ethos-U-NPU/Ethos-U-Vela-compiler/Optimization-considerations-for-the-Vela-compiler</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AI on MaaXBoard OSM93 - Part 2: Vela Conversion - Hackster.io, accessed on March 17, 2025, </w:t>
      </w:r>
      <w:hyperlink r:id="rId101">
        <w:r w:rsidDel="00000000" w:rsidR="00000000" w:rsidRPr="00000000">
          <w:rPr>
            <w:rFonts w:ascii="Google Sans" w:cs="Google Sans" w:eastAsia="Google Sans" w:hAnsi="Google Sans"/>
            <w:color w:val="0000ee"/>
            <w:sz w:val="24"/>
            <w:szCs w:val="24"/>
            <w:u w:val="single"/>
            <w:rtl w:val="0"/>
          </w:rPr>
          <w:t xml:space="preserve">https://www.hackster.io/monica/accelerating-ai-on-maaxboard-osm93-part-2-vela-conversion-0e700a</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 Program – Arm®, accessed on March 17, 2025, </w:t>
      </w:r>
      <w:hyperlink r:id="rId102">
        <w:r w:rsidDel="00000000" w:rsidR="00000000" w:rsidRPr="00000000">
          <w:rPr>
            <w:rFonts w:ascii="Google Sans" w:cs="Google Sans" w:eastAsia="Google Sans" w:hAnsi="Google Sans"/>
            <w:color w:val="0000ee"/>
            <w:sz w:val="24"/>
            <w:szCs w:val="24"/>
            <w:u w:val="single"/>
            <w:rtl w:val="0"/>
          </w:rPr>
          <w:t xml:space="preserve">https://www.arm.com/resources/developer-program</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TOSA: A Common Operator Set for Machine Learning Accelerators, accessed on March 17, 2025, </w:t>
      </w:r>
      <w:hyperlink r:id="rId103">
        <w:r w:rsidDel="00000000" w:rsidR="00000000" w:rsidRPr="00000000">
          <w:rPr>
            <w:rFonts w:ascii="Google Sans" w:cs="Google Sans" w:eastAsia="Google Sans" w:hAnsi="Google Sans"/>
            <w:color w:val="0000ee"/>
            <w:sz w:val="24"/>
            <w:szCs w:val="24"/>
            <w:u w:val="single"/>
            <w:rtl w:val="0"/>
          </w:rPr>
          <w:t xml:space="preserve">https://www.classcentral.com/course/youtube-arm-tech-talk-introducing-a-common-operator-set-for-machine-learning-accelerators-tosa-319953</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mlir/docs/Dialects/TOSA.md · plugins-review-02 · Kevin Sala / llvm-project - GitLab, accessed on March 17, 2025, </w:t>
      </w:r>
      <w:hyperlink r:id="rId104">
        <w:r w:rsidDel="00000000" w:rsidR="00000000" w:rsidRPr="00000000">
          <w:rPr>
            <w:rFonts w:ascii="Google Sans" w:cs="Google Sans" w:eastAsia="Google Sans" w:hAnsi="Google Sans"/>
            <w:color w:val="0000ee"/>
            <w:sz w:val="24"/>
            <w:szCs w:val="24"/>
            <w:u w:val="single"/>
            <w:rtl w:val="0"/>
          </w:rPr>
          <w:t xml:space="preserve">https://git.cels.anl.gov/ksalapenades/llvm-project/-/blob/plugins-review-02/mlir/docs/Dialects/TOSA.md</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Take your neural networks to the next level with Arm's Machine Learning Inference Advisor - Arm Community, accessed on March 17, 2025, </w:t>
      </w:r>
      <w:hyperlink r:id="rId105">
        <w:r w:rsidDel="00000000" w:rsidR="00000000" w:rsidRPr="00000000">
          <w:rPr>
            <w:rFonts w:ascii="Google Sans" w:cs="Google Sans" w:eastAsia="Google Sans" w:hAnsi="Google Sans"/>
            <w:color w:val="0000ee"/>
            <w:sz w:val="24"/>
            <w:szCs w:val="24"/>
            <w:u w:val="single"/>
            <w:rtl w:val="0"/>
          </w:rPr>
          <w:t xml:space="preserve">https://community.arm.com/arm-community-blogs/b/ai-blog/posts/arm-machine-learning-inference-advisor</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EML TOSA Market's Growth Blueprint, accessed on March 17, 2025, </w:t>
      </w:r>
      <w:hyperlink r:id="rId106">
        <w:r w:rsidDel="00000000" w:rsidR="00000000" w:rsidRPr="00000000">
          <w:rPr>
            <w:rFonts w:ascii="Google Sans" w:cs="Google Sans" w:eastAsia="Google Sans" w:hAnsi="Google Sans"/>
            <w:color w:val="0000ee"/>
            <w:sz w:val="24"/>
            <w:szCs w:val="24"/>
            <w:u w:val="single"/>
            <w:rtl w:val="0"/>
          </w:rPr>
          <w:t xml:space="preserve">https://www.datainsightsmarket.com/reports/eml-tosa-1671181</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 Developers Guide for Cortex-M Processors and Ethos-U NPU, accessed on March 17, 2025, </w:t>
      </w:r>
      <w:hyperlink r:id="rId107">
        <w:r w:rsidDel="00000000" w:rsidR="00000000" w:rsidRPr="00000000">
          <w:rPr>
            <w:rFonts w:ascii="Google Sans" w:cs="Google Sans" w:eastAsia="Google Sans" w:hAnsi="Google Sans"/>
            <w:color w:val="0000ee"/>
            <w:sz w:val="24"/>
            <w:szCs w:val="24"/>
            <w:u w:val="single"/>
            <w:rtl w:val="0"/>
          </w:rPr>
          <w:t xml:space="preserve">https://developer.arm.com/documentation/109267/latest/Tool-support-for-the-Arm-Ethos-U-NPU/Machine-Learning-Inference-Advisor</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Post-weld-shift compensation strategy with improved U-net edge detection for reducing coupling loss of 25Gbps TOSA, accessed on March 17, 2025, </w:t>
      </w:r>
      <w:hyperlink r:id="rId108">
        <w:r w:rsidDel="00000000" w:rsidR="00000000" w:rsidRPr="00000000">
          <w:rPr>
            <w:rFonts w:ascii="Google Sans" w:cs="Google Sans" w:eastAsia="Google Sans" w:hAnsi="Google Sans"/>
            <w:color w:val="0000ee"/>
            <w:sz w:val="24"/>
            <w:szCs w:val="24"/>
            <w:u w:val="single"/>
            <w:rtl w:val="0"/>
          </w:rPr>
          <w:t xml:space="preserve">https://opg.optica.org/oe/viewmedia.cfm?uri=oe-33-6-12852&amp;seq=0</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ToSA: A Top-Down Tree Structure Awareness Model for Hierarchical Text Classification - ResearchGate, accessed on March 17, 2025, </w:t>
      </w:r>
      <w:hyperlink r:id="rId109">
        <w:r w:rsidDel="00000000" w:rsidR="00000000" w:rsidRPr="00000000">
          <w:rPr>
            <w:rFonts w:ascii="Google Sans" w:cs="Google Sans" w:eastAsia="Google Sans" w:hAnsi="Google Sans"/>
            <w:color w:val="0000ee"/>
            <w:sz w:val="24"/>
            <w:szCs w:val="24"/>
            <w:u w:val="single"/>
            <w:rtl w:val="0"/>
          </w:rPr>
          <w:t xml:space="preserve">https://www.researchgate.net/profile/Shuangyong-Song/publication/368452255_ToSA_A_Top-Down_Tree_Structure_Awareness_Model_for_Hierarchical_Text_Classification/links/640ee030a1b72772e4f22e1a/ToSA-A-Top-Down-Tree-Structure-Awareness-Model-for-Hierarchical-Text-Classification.pdf</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Cross-vendor programming abstraction for diverse heterogeneous platforms - Frontiers, accessed on March 17, 2025, </w:t>
      </w:r>
      <w:hyperlink r:id="rId110">
        <w:r w:rsidDel="00000000" w:rsidR="00000000" w:rsidRPr="00000000">
          <w:rPr>
            <w:rFonts w:ascii="Google Sans" w:cs="Google Sans" w:eastAsia="Google Sans" w:hAnsi="Google Sans"/>
            <w:color w:val="0000ee"/>
            <w:sz w:val="24"/>
            <w:szCs w:val="24"/>
            <w:u w:val="single"/>
            <w:rtl w:val="0"/>
          </w:rPr>
          <w:t xml:space="preserve">https://www.frontiersin.org/journals/computer-science/articles/10.3389/fcomp.2022.945652/full</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ToSA: Token Selective Attention for Efficient Vision Transformers - ResearchGate, accessed on March 17, 2025, </w:t>
      </w:r>
      <w:hyperlink r:id="rId111">
        <w:r w:rsidDel="00000000" w:rsidR="00000000" w:rsidRPr="00000000">
          <w:rPr>
            <w:rFonts w:ascii="Google Sans" w:cs="Google Sans" w:eastAsia="Google Sans" w:hAnsi="Google Sans"/>
            <w:color w:val="0000ee"/>
            <w:sz w:val="24"/>
            <w:szCs w:val="24"/>
            <w:u w:val="single"/>
            <w:rtl w:val="0"/>
          </w:rPr>
          <w:t xml:space="preserve">https://www.researchgate.net/publication/381404797_ToSA_Token_Selective_Attention_for_Efficient_Vision_Transformers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nnxruntime.ai/docs/execution-providers/community-maintained/ArmNN-ExecutionProvider.html" TargetMode="External"/><Relationship Id="rId42" Type="http://schemas.openxmlformats.org/officeDocument/2006/relationships/hyperlink" Target="https://www.restack.io/p/transformer-models-answer-onnx-conversion-cat-ai" TargetMode="External"/><Relationship Id="rId41" Type="http://schemas.openxmlformats.org/officeDocument/2006/relationships/hyperlink" Target="https://www.youtube.com/watch?v=W_lUGPMW_Eg" TargetMode="External"/><Relationship Id="rId44" Type="http://schemas.openxmlformats.org/officeDocument/2006/relationships/hyperlink" Target="https://github.com/philschmid/transformers-inference-experiments/blob/main/onnx/simple_mrpc_example.ipynb" TargetMode="External"/><Relationship Id="rId43" Type="http://schemas.openxmlformats.org/officeDocument/2006/relationships/hyperlink" Target="https://onnxruntime.ai/docs/performance/transformers-optimization.html" TargetMode="External"/><Relationship Id="rId46" Type="http://schemas.openxmlformats.org/officeDocument/2006/relationships/hyperlink" Target="https://discuss.mlplatform.org/t/i-want-insights-and-experiences-related-to-exploring-the-tosa-specification/311" TargetMode="External"/><Relationship Id="rId45" Type="http://schemas.openxmlformats.org/officeDocument/2006/relationships/hyperlink" Target="https://www.philschmid.de/convert-transformers-to-onnx" TargetMode="External"/><Relationship Id="rId107" Type="http://schemas.openxmlformats.org/officeDocument/2006/relationships/hyperlink" Target="https://developer.arm.com/documentation/109267/latest/Tool-support-for-the-Arm-Ethos-U-NPU/Machine-Learning-Inference-Advisor" TargetMode="External"/><Relationship Id="rId106" Type="http://schemas.openxmlformats.org/officeDocument/2006/relationships/hyperlink" Target="https://www.datainsightsmarket.com/reports/eml-tosa-1671181" TargetMode="External"/><Relationship Id="rId105" Type="http://schemas.openxmlformats.org/officeDocument/2006/relationships/hyperlink" Target="https://community.arm.com/arm-community-blogs/b/ai-blog/posts/arm-machine-learning-inference-advisor" TargetMode="External"/><Relationship Id="rId104" Type="http://schemas.openxmlformats.org/officeDocument/2006/relationships/hyperlink" Target="https://git.cels.anl.gov/ksalapenades/llvm-project/-/blob/plugins-review-02/mlir/docs/Dialects/TOSA.md" TargetMode="External"/><Relationship Id="rId109" Type="http://schemas.openxmlformats.org/officeDocument/2006/relationships/hyperlink" Target="https://www.researchgate.net/profile/Shuangyong-Song/publication/368452255_ToSA_A_Top-Down_Tree_Structure_Awareness_Model_for_Hierarchical_Text_Classification/links/640ee030a1b72772e4f22e1a/ToSA-A-Top-Down-Tree-Structure-Awareness-Model-for-Hierarchical-Text-Classification.pdf" TargetMode="External"/><Relationship Id="rId108" Type="http://schemas.openxmlformats.org/officeDocument/2006/relationships/hyperlink" Target="https://opg.optica.org/oe/viewmedia.cfm?uri=oe-33-6-12852&amp;seq=0" TargetMode="External"/><Relationship Id="rId48" Type="http://schemas.openxmlformats.org/officeDocument/2006/relationships/hyperlink" Target="https://cms.tinyml.org/wp-content/uploads/ew2023/Ian-Bratt_tinyML-Summit.pdf" TargetMode="External"/><Relationship Id="rId47" Type="http://schemas.openxmlformats.org/officeDocument/2006/relationships/hyperlink" Target="https://easychair.org/publications/preprint/LjP7/open" TargetMode="External"/><Relationship Id="rId49" Type="http://schemas.openxmlformats.org/officeDocument/2006/relationships/hyperlink" Target="https://www.mlplatform.org/forums/" TargetMode="External"/><Relationship Id="rId103" Type="http://schemas.openxmlformats.org/officeDocument/2006/relationships/hyperlink" Target="https://www.classcentral.com/course/youtube-arm-tech-talk-introducing-a-common-operator-set-for-machine-learning-accelerators-tosa-319953" TargetMode="External"/><Relationship Id="rId102" Type="http://schemas.openxmlformats.org/officeDocument/2006/relationships/hyperlink" Target="https://www.arm.com/resources/developer-program" TargetMode="External"/><Relationship Id="rId101" Type="http://schemas.openxmlformats.org/officeDocument/2006/relationships/hyperlink" Target="https://www.hackster.io/monica/accelerating-ai-on-maaxboard-osm93-part-2-vela-conversion-0e700a" TargetMode="External"/><Relationship Id="rId100" Type="http://schemas.openxmlformats.org/officeDocument/2006/relationships/hyperlink" Target="https://developer.arm.com/documentation/109267/latest/Tool-support-for-the-Arm-Ethos-U-NPU/Ethos-U-Vela-compiler/Optimization-considerations-for-the-Vela-compiler" TargetMode="External"/><Relationship Id="rId31" Type="http://schemas.openxmlformats.org/officeDocument/2006/relationships/hyperlink" Target="https://blog.tensorflow.org/2021/02/accelerated-inference-on-arm-microcontrollers-with-tensorflow-lite.html" TargetMode="External"/><Relationship Id="rId30" Type="http://schemas.openxmlformats.org/officeDocument/2006/relationships/hyperlink" Target="https://community.arm.com/arm-community-blogs/b/tools-software-ides-blog/posts/arm-nn-the-easy-way-to-deploy-edge-ml" TargetMode="External"/><Relationship Id="rId33" Type="http://schemas.openxmlformats.org/officeDocument/2006/relationships/hyperlink" Target="https://developer.arm.com/-/media/Arm%20Developer%20Community/PDF/Machine%20Learning/Machine%20Learning%20PDF%20Tutorials/Deploying%20a%20quantized%20TensorFlow%20Lite%20MobileNet%20V1%20model%20using%20the%20Arm%20NN%20SDK.pdf?revision=81bba3e8-9e3a-4653-bb50-80e2c6c210b1" TargetMode="External"/><Relationship Id="rId32" Type="http://schemas.openxmlformats.org/officeDocument/2006/relationships/hyperlink" Target="https://www.mlplatform.org/" TargetMode="External"/><Relationship Id="rId35" Type="http://schemas.openxmlformats.org/officeDocument/2006/relationships/hyperlink" Target="https://armkeil.blob.core.windows.net/developer/Files/pdf/white-paper/optimizing-machine-learning-workloads.pdf" TargetMode="External"/><Relationship Id="rId34" Type="http://schemas.openxmlformats.org/officeDocument/2006/relationships/hyperlink" Target="https://www.youtube.com/watch?v=lUmjnCdGtGE" TargetMode="External"/><Relationship Id="rId37" Type="http://schemas.openxmlformats.org/officeDocument/2006/relationships/hyperlink" Target="https://developer.arm.com/Additional%20Resources/AITechTalk-Slides-Optimizing%20NN%20inference%20performance%20on%20Arm%20NEON%20and%20Vulkan%20using%20the%20Ailia%20SDK" TargetMode="External"/><Relationship Id="rId36" Type="http://schemas.openxmlformats.org/officeDocument/2006/relationships/hyperlink" Target="https://www.arm.com/products/silicon-ip-cpu/ethos/arm-nn" TargetMode="External"/><Relationship Id="rId39" Type="http://schemas.openxmlformats.org/officeDocument/2006/relationships/hyperlink" Target="https://pypi.org/project/tosa-checker/" TargetMode="External"/><Relationship Id="rId38" Type="http://schemas.openxmlformats.org/officeDocument/2006/relationships/hyperlink" Target="https://cdn.hubilo.com/brochure/10860/3466_8328_913525001543475480.pdf" TargetMode="External"/><Relationship Id="rId20" Type="http://schemas.openxmlformats.org/officeDocument/2006/relationships/hyperlink" Target="https://github.com/llvm/llvm-project/blob/main/mlir/docs/Dialects/TOSA.md" TargetMode="External"/><Relationship Id="rId22" Type="http://schemas.openxmlformats.org/officeDocument/2006/relationships/hyperlink" Target="https://www.arm.com/markets/artificial-intelligence/software" TargetMode="External"/><Relationship Id="rId21" Type="http://schemas.openxmlformats.org/officeDocument/2006/relationships/hyperlink" Target="https://community.arm.com/arm-community-blogs/b/ai-blog" TargetMode="External"/><Relationship Id="rId24" Type="http://schemas.openxmlformats.org/officeDocument/2006/relationships/hyperlink" Target="https://pypi.org/project/ethos-u-vela/" TargetMode="External"/><Relationship Id="rId23" Type="http://schemas.openxmlformats.org/officeDocument/2006/relationships/hyperlink" Target="https://github.com/ARM-software/armnn/releases" TargetMode="External"/><Relationship Id="rId26" Type="http://schemas.openxmlformats.org/officeDocument/2006/relationships/hyperlink" Target="https://developer.arm.com/documentation/109267/latest/Tool-support-for-the-Arm-Ethos-U-NPU/Ethos-U-Vela-compiler" TargetMode="External"/><Relationship Id="rId25" Type="http://schemas.openxmlformats.org/officeDocument/2006/relationships/hyperlink" Target="https://github.com/nxp-imx/ethos-u-vela" TargetMode="External"/><Relationship Id="rId28" Type="http://schemas.openxmlformats.org/officeDocument/2006/relationships/hyperlink" Target="https://docs.nxp.com/bundle/AN13854/page/topics/vela_tool.html" TargetMode="External"/><Relationship Id="rId27" Type="http://schemas.openxmlformats.org/officeDocument/2006/relationships/hyperlink" Target="https://github.com/nxp-imx/ethos-u-vela/blob/lf-6.6.3_1.0.0/OPTIONS.md" TargetMode="External"/><Relationship Id="rId29" Type="http://schemas.openxmlformats.org/officeDocument/2006/relationships/hyperlink" Target="https://developer.arm.com/Additional%20Resources/Video%20Tutorials/AITechTalk-Video-tinyML%20Development%20with%20Tensorflow%20Lite%20using%20CMSIS-NN%20and%20Ethos-U55" TargetMode="External"/><Relationship Id="rId95" Type="http://schemas.openxmlformats.org/officeDocument/2006/relationships/hyperlink" Target="https://pytorch.org/examples/" TargetMode="External"/><Relationship Id="rId94" Type="http://schemas.openxmlformats.org/officeDocument/2006/relationships/hyperlink" Target="https://www.tensorflow.org/guide/keras/working_with_rnns" TargetMode="External"/><Relationship Id="rId97" Type="http://schemas.openxmlformats.org/officeDocument/2006/relationships/hyperlink" Target="https://arm-software.github.io/armnn/24.02/parsers.html" TargetMode="External"/><Relationship Id="rId96" Type="http://schemas.openxmlformats.org/officeDocument/2006/relationships/hyperlink" Target="https://onnxruntime.ai/docs/performance/model-optimizations/quantization.html" TargetMode="External"/><Relationship Id="rId11" Type="http://schemas.openxmlformats.org/officeDocument/2006/relationships/hyperlink" Target="https://developer.arm.com/documentation/102684/0000/Description-of-the-Arm--Ethos-U85--NPU--" TargetMode="External"/><Relationship Id="rId99" Type="http://schemas.openxmlformats.org/officeDocument/2006/relationships/hyperlink" Target="https://pytorch.org/executorch/stable/executorch-arm-delegate-tutorial.html" TargetMode="External"/><Relationship Id="rId10" Type="http://schemas.openxmlformats.org/officeDocument/2006/relationships/hyperlink" Target="https://mlir.llvm.org/docs/Dialects/TOSA/" TargetMode="External"/><Relationship Id="rId98" Type="http://schemas.openxmlformats.org/officeDocument/2006/relationships/hyperlink" Target="https://iot-robotics.github.io/ONNXRuntime/docs/performance/quantization.html" TargetMode="External"/><Relationship Id="rId13" Type="http://schemas.openxmlformats.org/officeDocument/2006/relationships/hyperlink" Target="https://pytorch.org/blog/pt-executorch-ethos-u85/" TargetMode="External"/><Relationship Id="rId12" Type="http://schemas.openxmlformats.org/officeDocument/2006/relationships/hyperlink" Target="https://developer.arm.com/documentation/109267/latest/Arm-Ethos-U-NPU" TargetMode="External"/><Relationship Id="rId91" Type="http://schemas.openxmlformats.org/officeDocument/2006/relationships/hyperlink" Target="https://www.youtube.com/watch?v=IrPhMM_RUmg" TargetMode="External"/><Relationship Id="rId90" Type="http://schemas.openxmlformats.org/officeDocument/2006/relationships/hyperlink" Target="https://developer.arm.com/documentation/109267/latest/Arm-Ethos-U-NPU/Ethos-U-hardware-architecture" TargetMode="External"/><Relationship Id="rId93" Type="http://schemas.openxmlformats.org/officeDocument/2006/relationships/hyperlink" Target="https://community.arm.com/arm-community-blogs/b/ai-blog/posts/rnn-models-ethos-u" TargetMode="External"/><Relationship Id="rId92" Type="http://schemas.openxmlformats.org/officeDocument/2006/relationships/hyperlink" Target="https://medium.com/@clemkoa/tensorflow-rnn-road-to-glory-f52967918a2c" TargetMode="External"/><Relationship Id="rId15" Type="http://schemas.openxmlformats.org/officeDocument/2006/relationships/hyperlink" Target="https://community.arm.com/arm-community-blogs/b/ai-blog/posts/executorch-support-ethos-u85" TargetMode="External"/><Relationship Id="rId110" Type="http://schemas.openxmlformats.org/officeDocument/2006/relationships/hyperlink" Target="https://www.frontiersin.org/journals/computer-science/articles/10.3389/fcomp.2022.945652/full" TargetMode="External"/><Relationship Id="rId14" Type="http://schemas.openxmlformats.org/officeDocument/2006/relationships/hyperlink" Target="https://www.arm.com/products/silicon-ip-cpu/ethos/ethos-u85" TargetMode="External"/><Relationship Id="rId17" Type="http://schemas.openxmlformats.org/officeDocument/2006/relationships/hyperlink" Target="https://pytorch.org/executorch/0.3/executorch-arm-delegate-tutorial.html" TargetMode="External"/><Relationship Id="rId16" Type="http://schemas.openxmlformats.org/officeDocument/2006/relationships/hyperlink" Target="https://community.arm.com/arm-community-blogs/b/ai-blog/posts/executorch-and-tosa-enabling-pytorch-on-arm-platforms" TargetMode="External"/><Relationship Id="rId19" Type="http://schemas.openxmlformats.org/officeDocument/2006/relationships/hyperlink" Target="https://github.com/kyoshidajp/tosa" TargetMode="External"/><Relationship Id="rId18" Type="http://schemas.openxmlformats.org/officeDocument/2006/relationships/hyperlink" Target="https://www.design-reuse.com/news/55124/arm-amd-intel-meta-microsoft-nvidia-qualcomm-collaboration.html" TargetMode="External"/><Relationship Id="rId111" Type="http://schemas.openxmlformats.org/officeDocument/2006/relationships/hyperlink" Target="https://www.researchgate.net/publication/381404797_ToSA_Token_Selective_Attention_for_Efficient_Vision_Transformers" TargetMode="External"/><Relationship Id="rId84" Type="http://schemas.openxmlformats.org/officeDocument/2006/relationships/hyperlink" Target="https://careers.arm.com/job/sophia-antipolis/iot-software-product-owner/33099/77089001104" TargetMode="External"/><Relationship Id="rId83" Type="http://schemas.openxmlformats.org/officeDocument/2006/relationships/hyperlink" Target="https://careers.arm.com/category/machine-learning-jobs/33099/8110432/1" TargetMode="External"/><Relationship Id="rId86" Type="http://schemas.openxmlformats.org/officeDocument/2006/relationships/hyperlink" Target="https://www.phoronix.com/news/Arm-Ethos-U-Linux-Driver" TargetMode="External"/><Relationship Id="rId85" Type="http://schemas.openxmlformats.org/officeDocument/2006/relationships/hyperlink" Target="https://careers.arm.com/" TargetMode="External"/><Relationship Id="rId88" Type="http://schemas.openxmlformats.org/officeDocument/2006/relationships/hyperlink" Target="https://www.coursera.org/learn/getting-started-with-machine-learning-at-the-edge-on-arm" TargetMode="External"/><Relationship Id="rId87" Type="http://schemas.openxmlformats.org/officeDocument/2006/relationships/hyperlink" Target="https://www.coursera.org/articles/machine-learning-skills" TargetMode="External"/><Relationship Id="rId89" Type="http://schemas.openxmlformats.org/officeDocument/2006/relationships/hyperlink" Target="https://www.edx.org/learn/machine-learning/arm-education-machine-learning-at-the-edge-on-arm-a-practical-introduction" TargetMode="External"/><Relationship Id="rId80" Type="http://schemas.openxmlformats.org/officeDocument/2006/relationships/hyperlink" Target="https://nodeflair.com/companies/arm/interviews/graduate-machine-learning-engineer" TargetMode="External"/><Relationship Id="rId82" Type="http://schemas.openxmlformats.org/officeDocument/2006/relationships/hyperlink" Target="https://developer.arm.com/Training/Arm%20Machine%20Learning%20ArmNN" TargetMode="External"/><Relationship Id="rId81" Type="http://schemas.openxmlformats.org/officeDocument/2006/relationships/hyperlink" Target="https://learn.microsoft.com/en-us/training/career-path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lplatform.org/tosa/tosa_spec.html" TargetMode="External"/><Relationship Id="rId5" Type="http://schemas.openxmlformats.org/officeDocument/2006/relationships/styles" Target="styles.xml"/><Relationship Id="rId6" Type="http://schemas.openxmlformats.org/officeDocument/2006/relationships/hyperlink" Target="https://www.youtube.com/watch?v=I-mljwralfU" TargetMode="External"/><Relationship Id="rId7" Type="http://schemas.openxmlformats.org/officeDocument/2006/relationships/hyperlink" Target="https://community.arm.com/cfs-file/__key/communityserver-blogs-components-weblogfiles/00-00-00-37-98/Eric-Kunze-_2D00_-ODIW-2021-_2D00_.pdf" TargetMode="External"/><Relationship Id="rId8" Type="http://schemas.openxmlformats.org/officeDocument/2006/relationships/hyperlink" Target="https://www.mlplatform.org/tosa/" TargetMode="External"/><Relationship Id="rId73" Type="http://schemas.openxmlformats.org/officeDocument/2006/relationships/hyperlink" Target="https://www.ziprecruiter.com/Jobs/Edge-Ai-Machine-Learning" TargetMode="External"/><Relationship Id="rId72" Type="http://schemas.openxmlformats.org/officeDocument/2006/relationships/hyperlink" Target="https://apnews.com/article/artificial-intelligence-ai-nurses-hospitals-health-care-3e41c0a2768a3b4c5e002270cc2abe23" TargetMode="External"/><Relationship Id="rId75" Type="http://schemas.openxmlformats.org/officeDocument/2006/relationships/hyperlink" Target="https://www.samsara.com/ca/company/careers/roles/6569967?gh_jid=6569967" TargetMode="External"/><Relationship Id="rId74" Type="http://schemas.openxmlformats.org/officeDocument/2006/relationships/hyperlink" Target="https://www.restack.io/p/edge-ai-answer-engineering-roles-cat-ai" TargetMode="External"/><Relationship Id="rId77" Type="http://schemas.openxmlformats.org/officeDocument/2006/relationships/hyperlink" Target="https://www.arm.com/glossary/edge-ai" TargetMode="External"/><Relationship Id="rId76" Type="http://schemas.openxmlformats.org/officeDocument/2006/relationships/hyperlink" Target="https://www.arm.com/markets/iot/edge-ai" TargetMode="External"/><Relationship Id="rId79" Type="http://schemas.openxmlformats.org/officeDocument/2006/relationships/hyperlink" Target="https://careers.arm.com/job/galway/software-engineer-in-machine-learning/33099/69202964112" TargetMode="External"/><Relationship Id="rId78" Type="http://schemas.openxmlformats.org/officeDocument/2006/relationships/hyperlink" Target="https://www.ziprecruiter.com/Jobs/Arm-Machine-Learning-Engineer" TargetMode="External"/><Relationship Id="rId71" Type="http://schemas.openxmlformats.org/officeDocument/2006/relationships/hyperlink" Target="https://www.alpha-sense.com/blog/trends/edge-ai-expert-insights-dor/" TargetMode="External"/><Relationship Id="rId70" Type="http://schemas.openxmlformats.org/officeDocument/2006/relationships/hyperlink" Target="https://www.manufacturingdive.com/press-release/20240920-survey-reveals-edge-ai-adoption-in-manufacturing-is-solving-complex-challen-1/" TargetMode="External"/><Relationship Id="rId62" Type="http://schemas.openxmlformats.org/officeDocument/2006/relationships/hyperlink" Target="https://www.arm.com/resources/education/academic-developer-platforms/ml-acceleration-microcontroller-subsystems" TargetMode="External"/><Relationship Id="rId61" Type="http://schemas.openxmlformats.org/officeDocument/2006/relationships/hyperlink" Target="https://scale.com/guides/diffusion-models-guide" TargetMode="External"/><Relationship Id="rId64" Type="http://schemas.openxmlformats.org/officeDocument/2006/relationships/hyperlink" Target="https://www.arm.com/markets/artificial-intelligence/machine-learning" TargetMode="External"/><Relationship Id="rId63" Type="http://schemas.openxmlformats.org/officeDocument/2006/relationships/hyperlink" Target="https://www.arm.com/markets/artificial-intelligence/technologies" TargetMode="External"/><Relationship Id="rId66" Type="http://schemas.openxmlformats.org/officeDocument/2006/relationships/hyperlink" Target="https://www.marketresearchfuture.com/reports/arm-microcontroller-market-32787" TargetMode="External"/><Relationship Id="rId65" Type="http://schemas.openxmlformats.org/officeDocument/2006/relationships/hyperlink" Target="https://www.marketresearchfuture.com/reports/arm-server-market-26445" TargetMode="External"/><Relationship Id="rId68" Type="http://schemas.openxmlformats.org/officeDocument/2006/relationships/hyperlink" Target="https://www.wevolver.com/article/2025-edge-ai-technology-report/the-technological-enablers-of-edge-ai" TargetMode="External"/><Relationship Id="rId67" Type="http://schemas.openxmlformats.org/officeDocument/2006/relationships/hyperlink" Target="https://newsroom.arm.com/blog/arm-2025-tech-predictions" TargetMode="External"/><Relationship Id="rId60" Type="http://schemas.openxmlformats.org/officeDocument/2006/relationships/hyperlink" Target="https://stable-diffusion-art.com/install-mac/" TargetMode="External"/><Relationship Id="rId69" Type="http://schemas.openxmlformats.org/officeDocument/2006/relationships/hyperlink" Target="https://www.supermicro.com/white_paper/white_paper_Edge_AI_SMCI_NVIDIA.pdf" TargetMode="External"/><Relationship Id="rId51" Type="http://schemas.openxmlformats.org/officeDocument/2006/relationships/hyperlink" Target="https://www.edge-ai-vision.com/2025/01/harnessing-the-power-of-llm-models-on-arm-cpus-for-edge-devices/" TargetMode="External"/><Relationship Id="rId50" Type="http://schemas.openxmlformats.org/officeDocument/2006/relationships/hyperlink" Target="https://discuss.mlplatform.org/" TargetMode="External"/><Relationship Id="rId53" Type="http://schemas.openxmlformats.org/officeDocument/2006/relationships/hyperlink" Target="https://learn.arm.com/learning-paths/servers-and-cloud-computing/llama-cpu/" TargetMode="External"/><Relationship Id="rId52" Type="http://schemas.openxmlformats.org/officeDocument/2006/relationships/hyperlink" Target="https://learn.arm.com/learning-paths/servers-and-cloud-computing/llama-cpu/llama-chatbot/" TargetMode="External"/><Relationship Id="rId55" Type="http://schemas.openxmlformats.org/officeDocument/2006/relationships/hyperlink" Target="https://www.youtube.com/watch?v=aT5S3MZcWJA" TargetMode="External"/><Relationship Id="rId54" Type="http://schemas.openxmlformats.org/officeDocument/2006/relationships/hyperlink" Target="https://www.arm.com/markets/artificial-intelligence/generative-ai" TargetMode="External"/><Relationship Id="rId57" Type="http://schemas.openxmlformats.org/officeDocument/2006/relationships/hyperlink" Target="https://www.arxiv.org/abs/2503.03965" TargetMode="External"/><Relationship Id="rId56" Type="http://schemas.openxmlformats.org/officeDocument/2006/relationships/hyperlink" Target="https://arxiv.org/abs/2502.09992" TargetMode="External"/><Relationship Id="rId59" Type="http://schemas.openxmlformats.org/officeDocument/2006/relationships/hyperlink" Target="https://developer.nvidia.com/blog/understanding-diffusion-models-an-essential-guide-for-aec-professionals/" TargetMode="External"/><Relationship Id="rId58" Type="http://schemas.openxmlformats.org/officeDocument/2006/relationships/hyperlink" Target="http://www.nbertagnolli.com/jekyll/update/2024/07/01/deploy_diffusion_models_to_lambda.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